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BF9028" w14:textId="77777777" w:rsidR="004E1025" w:rsidRPr="004E1025" w:rsidRDefault="004E1025" w:rsidP="004E1025">
      <w:pPr>
        <w:spacing w:after="0"/>
        <w:jc w:val="right"/>
        <w:rPr>
          <w:rFonts w:ascii="Arial" w:eastAsia="Arial" w:hAnsi="Arial" w:cs="Arial"/>
          <w:color w:val="000000"/>
          <w:sz w:val="24"/>
          <w:lang w:eastAsia="pl-PL"/>
        </w:rPr>
      </w:pPr>
    </w:p>
    <w:p w14:paraId="4F09FD23" w14:textId="1CA32966" w:rsidR="004E1025" w:rsidRPr="004E1025" w:rsidRDefault="004E1025" w:rsidP="004E1025">
      <w:pPr>
        <w:spacing w:after="16"/>
        <w:ind w:right="55"/>
        <w:jc w:val="right"/>
        <w:rPr>
          <w:rFonts w:ascii="Arial" w:eastAsia="Arial" w:hAnsi="Arial" w:cs="Arial"/>
          <w:color w:val="000000"/>
          <w:sz w:val="24"/>
          <w:lang w:eastAsia="pl-PL"/>
        </w:rPr>
      </w:pPr>
      <w:r w:rsidRPr="004E1025">
        <w:rPr>
          <w:rFonts w:ascii="Arial" w:eastAsia="Arial" w:hAnsi="Arial" w:cs="Arial"/>
          <w:color w:val="000000"/>
          <w:sz w:val="20"/>
          <w:lang w:eastAsia="pl-PL"/>
        </w:rPr>
        <w:t xml:space="preserve">Załącznik nr </w:t>
      </w:r>
      <w:r w:rsidR="00061AE2">
        <w:rPr>
          <w:rFonts w:ascii="Arial" w:eastAsia="Arial" w:hAnsi="Arial" w:cs="Arial"/>
          <w:color w:val="000000"/>
          <w:sz w:val="20"/>
          <w:lang w:eastAsia="pl-PL"/>
        </w:rPr>
        <w:t>7</w:t>
      </w:r>
      <w:r w:rsidRPr="004E1025">
        <w:rPr>
          <w:rFonts w:ascii="Arial" w:eastAsia="Arial" w:hAnsi="Arial" w:cs="Arial"/>
          <w:color w:val="000000"/>
          <w:sz w:val="20"/>
          <w:lang w:eastAsia="pl-PL"/>
        </w:rPr>
        <w:t xml:space="preserve"> do SWZ – wzór umowy </w:t>
      </w:r>
    </w:p>
    <w:p w14:paraId="4D4100CE" w14:textId="58CE828C" w:rsidR="004E1025" w:rsidRPr="004E1025" w:rsidRDefault="004E1025" w:rsidP="004E1025">
      <w:pPr>
        <w:spacing w:after="249"/>
        <w:ind w:left="-5" w:right="43" w:hanging="10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4E1025">
        <w:rPr>
          <w:rFonts w:ascii="Arial" w:eastAsia="Arial" w:hAnsi="Arial" w:cs="Arial"/>
          <w:color w:val="000000"/>
          <w:sz w:val="20"/>
          <w:lang w:eastAsia="pl-PL"/>
        </w:rPr>
        <w:t xml:space="preserve">Znak sprawy: </w:t>
      </w:r>
      <w:r w:rsidR="000B325F">
        <w:rPr>
          <w:rFonts w:ascii="Arial" w:eastAsia="Arial" w:hAnsi="Arial" w:cs="Arial"/>
          <w:color w:val="000000"/>
          <w:sz w:val="20"/>
          <w:lang w:eastAsia="pl-PL"/>
        </w:rPr>
        <w:t>ZG</w:t>
      </w:r>
      <w:r w:rsidRPr="004E1025">
        <w:rPr>
          <w:rFonts w:ascii="Arial" w:eastAsia="Arial" w:hAnsi="Arial" w:cs="Arial"/>
          <w:color w:val="000000"/>
          <w:sz w:val="20"/>
          <w:lang w:eastAsia="pl-PL"/>
        </w:rPr>
        <w:t>.270.</w:t>
      </w:r>
      <w:r w:rsidR="00061AE2">
        <w:rPr>
          <w:rFonts w:ascii="Arial" w:eastAsia="Arial" w:hAnsi="Arial" w:cs="Arial"/>
          <w:color w:val="000000"/>
          <w:sz w:val="20"/>
          <w:lang w:eastAsia="pl-PL"/>
        </w:rPr>
        <w:t>1</w:t>
      </w:r>
      <w:r w:rsidR="000B325F">
        <w:rPr>
          <w:rFonts w:ascii="Arial" w:eastAsia="Arial" w:hAnsi="Arial" w:cs="Arial"/>
          <w:color w:val="000000"/>
          <w:sz w:val="20"/>
          <w:lang w:eastAsia="pl-PL"/>
        </w:rPr>
        <w:t>2</w:t>
      </w:r>
      <w:r w:rsidRPr="004E1025">
        <w:rPr>
          <w:rFonts w:ascii="Arial" w:eastAsia="Arial" w:hAnsi="Arial" w:cs="Arial"/>
          <w:color w:val="000000"/>
          <w:sz w:val="20"/>
          <w:lang w:eastAsia="pl-PL"/>
        </w:rPr>
        <w:t>.202</w:t>
      </w:r>
      <w:r w:rsidR="00061AE2">
        <w:rPr>
          <w:rFonts w:ascii="Arial" w:eastAsia="Arial" w:hAnsi="Arial" w:cs="Arial"/>
          <w:color w:val="000000"/>
          <w:sz w:val="20"/>
          <w:lang w:eastAsia="pl-PL"/>
        </w:rPr>
        <w:t>1</w:t>
      </w:r>
      <w:r w:rsidRPr="004E1025">
        <w:rPr>
          <w:rFonts w:ascii="Times New Roman" w:eastAsia="Times New Roman" w:hAnsi="Times New Roman"/>
          <w:color w:val="000000"/>
          <w:sz w:val="24"/>
          <w:lang w:eastAsia="pl-PL"/>
        </w:rPr>
        <w:t xml:space="preserve"> </w:t>
      </w:r>
    </w:p>
    <w:p w14:paraId="1C367876" w14:textId="42C36C23" w:rsidR="004E1025" w:rsidRPr="000B325F" w:rsidRDefault="004E1025" w:rsidP="00004CF7">
      <w:pPr>
        <w:spacing w:after="293"/>
        <w:ind w:left="11"/>
        <w:jc w:val="center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4E1025">
        <w:rPr>
          <w:rFonts w:ascii="Arial" w:eastAsia="Arial" w:hAnsi="Arial" w:cs="Arial"/>
          <w:b/>
          <w:color w:val="000000"/>
          <w:sz w:val="24"/>
          <w:lang w:eastAsia="pl-PL"/>
        </w:rPr>
        <w:t xml:space="preserve"> </w:t>
      </w:r>
      <w:r w:rsidRPr="000B325F"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 xml:space="preserve">UMOWA NR …………..  </w:t>
      </w:r>
    </w:p>
    <w:p w14:paraId="607E4BF0" w14:textId="5E184797" w:rsidR="004E1025" w:rsidRPr="000B325F" w:rsidRDefault="004E1025" w:rsidP="00004CF7">
      <w:pPr>
        <w:spacing w:after="318" w:line="240" w:lineRule="auto"/>
        <w:ind w:left="11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 xml:space="preserve"> </w:t>
      </w: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zawarta w dniu  ................... r. pomiędzy Stronami umowy: </w:t>
      </w:r>
    </w:p>
    <w:p w14:paraId="4469C8B7" w14:textId="5FCB3DE2" w:rsidR="004E1025" w:rsidRPr="000B325F" w:rsidRDefault="000B325F" w:rsidP="000B325F">
      <w:pPr>
        <w:spacing w:after="115" w:line="240" w:lineRule="auto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bookmarkStart w:id="0" w:name="_Hlk70081204"/>
      <w:r w:rsidRPr="000B325F">
        <w:rPr>
          <w:rFonts w:ascii="Verdana" w:eastAsia="Times New Roman" w:hAnsi="Verdana"/>
          <w:sz w:val="20"/>
          <w:szCs w:val="20"/>
          <w:lang w:eastAsia="pl-PL"/>
        </w:rPr>
        <w:t>Skarbem Państwa Państwowe Gospodarstwo Leśne Lasy Państwowe Nadleśnictwem Złoczew z siedzibą w Złoczewie ul. Parkowa 12</w:t>
      </w:r>
      <w:bookmarkEnd w:id="0"/>
      <w:r w:rsidRPr="000B325F">
        <w:rPr>
          <w:rFonts w:ascii="Verdana" w:eastAsia="Times New Roman" w:hAnsi="Verdana"/>
          <w:sz w:val="20"/>
          <w:szCs w:val="20"/>
          <w:lang w:eastAsia="pl-PL"/>
        </w:rPr>
        <w:t xml:space="preserve">, REGON 730020983; NIP 827-000-92-45 zwanym w treści umowy </w:t>
      </w:r>
      <w:r w:rsidR="00004CF7">
        <w:rPr>
          <w:rFonts w:ascii="Verdana" w:eastAsia="Times New Roman" w:hAnsi="Verdana"/>
          <w:sz w:val="20"/>
          <w:szCs w:val="20"/>
          <w:lang w:eastAsia="pl-PL"/>
        </w:rPr>
        <w:t>„</w:t>
      </w:r>
      <w:r w:rsidRPr="00004CF7">
        <w:rPr>
          <w:rFonts w:ascii="Verdana" w:eastAsia="Times New Roman" w:hAnsi="Verdana"/>
          <w:b/>
          <w:bCs/>
          <w:sz w:val="20"/>
          <w:szCs w:val="20"/>
          <w:lang w:eastAsia="pl-PL"/>
        </w:rPr>
        <w:t>Zamawiającym</w:t>
      </w:r>
      <w:r w:rsidR="00004CF7">
        <w:rPr>
          <w:rFonts w:ascii="Verdana" w:eastAsia="Times New Roman" w:hAnsi="Verdana"/>
          <w:b/>
          <w:bCs/>
          <w:sz w:val="20"/>
          <w:szCs w:val="20"/>
          <w:lang w:eastAsia="pl-PL"/>
        </w:rPr>
        <w:t>”</w:t>
      </w:r>
      <w:r w:rsidRPr="000B325F">
        <w:rPr>
          <w:rFonts w:ascii="Verdana" w:eastAsia="Times New Roman" w:hAnsi="Verdana"/>
          <w:sz w:val="20"/>
          <w:szCs w:val="20"/>
          <w:lang w:eastAsia="pl-PL"/>
        </w:rPr>
        <w:t>, reprezentowanym przez Nadleśniczego</w:t>
      </w:r>
      <w:r w:rsidR="004E1025"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>Edwarda Janusza</w:t>
      </w:r>
    </w:p>
    <w:p w14:paraId="2945E4F5" w14:textId="77777777" w:rsidR="004E1025" w:rsidRPr="000B325F" w:rsidRDefault="004E1025" w:rsidP="000B325F">
      <w:pPr>
        <w:spacing w:after="188" w:line="240" w:lineRule="auto"/>
        <w:ind w:left="-5" w:right="51" w:hanging="10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a  </w:t>
      </w:r>
    </w:p>
    <w:p w14:paraId="796D41A0" w14:textId="7862A89B" w:rsidR="004E1025" w:rsidRPr="000B325F" w:rsidRDefault="004E1025" w:rsidP="000B325F">
      <w:pPr>
        <w:pStyle w:val="Akapitzlist"/>
        <w:numPr>
          <w:ilvl w:val="0"/>
          <w:numId w:val="22"/>
        </w:numPr>
        <w:tabs>
          <w:tab w:val="center" w:pos="1114"/>
          <w:tab w:val="center" w:pos="3604"/>
        </w:tabs>
        <w:spacing w:after="163" w:line="240" w:lineRule="auto"/>
        <w:ind w:left="426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i/>
          <w:color w:val="000000"/>
          <w:sz w:val="20"/>
          <w:szCs w:val="20"/>
          <w:lang w:eastAsia="pl-PL"/>
        </w:rPr>
        <w:t xml:space="preserve">(w przypadku przedsiębiorcy wpisanego do KRS) </w:t>
      </w:r>
    </w:p>
    <w:p w14:paraId="700DC9DA" w14:textId="7CC0B5F1" w:rsidR="004E1025" w:rsidRPr="000B325F" w:rsidRDefault="004E1025" w:rsidP="001676B6">
      <w:pPr>
        <w:spacing w:after="21" w:line="240" w:lineRule="auto"/>
        <w:ind w:left="-5" w:right="43" w:hanging="1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B325F">
        <w:rPr>
          <w:rFonts w:ascii="Verdana" w:eastAsia="Times New Roman" w:hAnsi="Verdana"/>
          <w:sz w:val="20"/>
          <w:szCs w:val="20"/>
          <w:lang w:eastAsia="pl-PL"/>
        </w:rPr>
        <w:t xml:space="preserve">Nazwa (firma)................................................................, z siedzibą w ............................... przy ulicy ..............................., posiadającym REGON: …………………….. oraz NIP: ……………………..  wpisaną do rejestru przedsiębiorców prowadzonego przez Sąd Rejonowy .............................................  .......... Wydział Gospodarczy Krajowego Rejestru Sądowego pod numerem KRS: ..............., zwaną w treści umowy „Wykonawcą ”, reprezentowaną przez: </w:t>
      </w:r>
    </w:p>
    <w:p w14:paraId="5C05B498" w14:textId="60DD6525" w:rsidR="004E1025" w:rsidRPr="001676B6" w:rsidRDefault="004E1025" w:rsidP="001676B6">
      <w:pPr>
        <w:pStyle w:val="Akapitzlist"/>
        <w:numPr>
          <w:ilvl w:val="0"/>
          <w:numId w:val="23"/>
        </w:numPr>
        <w:spacing w:after="222" w:line="240" w:lineRule="auto"/>
        <w:ind w:right="43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676B6">
        <w:rPr>
          <w:rFonts w:ascii="Verdana" w:eastAsia="Times New Roman" w:hAnsi="Verdana"/>
          <w:sz w:val="20"/>
          <w:szCs w:val="20"/>
          <w:lang w:eastAsia="pl-PL"/>
        </w:rPr>
        <w:t xml:space="preserve">............................... - ………………………… </w:t>
      </w:r>
    </w:p>
    <w:p w14:paraId="08452D09" w14:textId="77777777" w:rsidR="001676B6" w:rsidRPr="001676B6" w:rsidRDefault="001676B6" w:rsidP="001676B6">
      <w:pPr>
        <w:spacing w:after="222" w:line="240" w:lineRule="auto"/>
        <w:ind w:left="-15" w:right="43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1EE038F" w14:textId="77777777" w:rsidR="004E1025" w:rsidRPr="000B325F" w:rsidRDefault="004E1025" w:rsidP="000B325F">
      <w:pPr>
        <w:pStyle w:val="Akapitzlist"/>
        <w:numPr>
          <w:ilvl w:val="0"/>
          <w:numId w:val="22"/>
        </w:numPr>
        <w:tabs>
          <w:tab w:val="center" w:pos="1114"/>
          <w:tab w:val="center" w:pos="3604"/>
        </w:tabs>
        <w:spacing w:after="163" w:line="240" w:lineRule="auto"/>
        <w:ind w:left="426"/>
        <w:rPr>
          <w:rFonts w:ascii="Arial" w:eastAsia="Arial" w:hAnsi="Arial" w:cs="Arial"/>
          <w:i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i/>
          <w:color w:val="000000"/>
          <w:sz w:val="20"/>
          <w:szCs w:val="20"/>
          <w:lang w:eastAsia="pl-PL"/>
        </w:rPr>
        <w:t xml:space="preserve">(w przypadku przedsiębiorcy wpisanego do ewidencji działalności gospodarczej) </w:t>
      </w:r>
    </w:p>
    <w:p w14:paraId="352D7310" w14:textId="1B9FBCDF" w:rsidR="001676B6" w:rsidRDefault="004E1025" w:rsidP="001676B6">
      <w:pPr>
        <w:tabs>
          <w:tab w:val="center" w:pos="693"/>
          <w:tab w:val="center" w:pos="1397"/>
          <w:tab w:val="center" w:pos="4409"/>
          <w:tab w:val="center" w:pos="7627"/>
          <w:tab w:val="center" w:pos="8681"/>
          <w:tab w:val="right" w:pos="9729"/>
        </w:tabs>
        <w:spacing w:after="21" w:line="240" w:lineRule="auto"/>
        <w:ind w:left="-15"/>
        <w:rPr>
          <w:rFonts w:ascii="Verdana" w:eastAsia="Times New Roman" w:hAnsi="Verdana"/>
          <w:sz w:val="20"/>
          <w:szCs w:val="20"/>
          <w:lang w:eastAsia="pl-PL"/>
        </w:rPr>
      </w:pPr>
      <w:r w:rsidRPr="000B325F">
        <w:rPr>
          <w:rFonts w:ascii="Verdana" w:eastAsia="Times New Roman" w:hAnsi="Verdana"/>
          <w:sz w:val="20"/>
          <w:szCs w:val="20"/>
          <w:lang w:eastAsia="pl-PL"/>
        </w:rPr>
        <w:t xml:space="preserve">(imię </w:t>
      </w:r>
      <w:r w:rsidRPr="000B325F">
        <w:rPr>
          <w:rFonts w:ascii="Verdana" w:eastAsia="Times New Roman" w:hAnsi="Verdana"/>
          <w:sz w:val="20"/>
          <w:szCs w:val="20"/>
          <w:lang w:eastAsia="pl-PL"/>
        </w:rPr>
        <w:tab/>
        <w:t xml:space="preserve">i </w:t>
      </w:r>
      <w:r w:rsidRPr="000B325F">
        <w:rPr>
          <w:rFonts w:ascii="Verdana" w:eastAsia="Times New Roman" w:hAnsi="Verdana"/>
          <w:sz w:val="20"/>
          <w:szCs w:val="20"/>
          <w:lang w:eastAsia="pl-PL"/>
        </w:rPr>
        <w:tab/>
        <w:t xml:space="preserve">nazwisko) </w:t>
      </w:r>
      <w:r w:rsidRPr="000B325F">
        <w:rPr>
          <w:rFonts w:ascii="Verdana" w:eastAsia="Times New Roman" w:hAnsi="Verdana"/>
          <w:sz w:val="20"/>
          <w:szCs w:val="20"/>
          <w:lang w:eastAsia="pl-PL"/>
        </w:rPr>
        <w:tab/>
        <w:t xml:space="preserve">..................................................................................., </w:t>
      </w:r>
      <w:r w:rsidRPr="000B325F">
        <w:rPr>
          <w:rFonts w:ascii="Verdana" w:eastAsia="Times New Roman" w:hAnsi="Verdana"/>
          <w:sz w:val="20"/>
          <w:szCs w:val="20"/>
          <w:lang w:eastAsia="pl-PL"/>
        </w:rPr>
        <w:tab/>
        <w:t xml:space="preserve">przedsiębiorcą pod </w:t>
      </w:r>
      <w:r w:rsidRPr="000B325F">
        <w:rPr>
          <w:rFonts w:ascii="Verdana" w:eastAsia="Times New Roman" w:hAnsi="Verdana"/>
          <w:sz w:val="20"/>
          <w:szCs w:val="20"/>
          <w:lang w:eastAsia="pl-PL"/>
        </w:rPr>
        <w:tab/>
        <w:t xml:space="preserve">nazwą </w:t>
      </w:r>
      <w:r w:rsidR="000B325F">
        <w:rPr>
          <w:rFonts w:ascii="Verdana" w:eastAsia="Times New Roman" w:hAnsi="Verdana"/>
          <w:sz w:val="20"/>
          <w:szCs w:val="20"/>
          <w:lang w:eastAsia="pl-PL"/>
        </w:rPr>
        <w:t>………..</w:t>
      </w:r>
      <w:r w:rsidRPr="000B325F">
        <w:rPr>
          <w:rFonts w:ascii="Verdana" w:eastAsia="Times New Roman" w:hAnsi="Verdana"/>
          <w:sz w:val="20"/>
          <w:szCs w:val="20"/>
          <w:lang w:eastAsia="pl-PL"/>
        </w:rPr>
        <w:t xml:space="preserve">............. z siedzibą w ...................... przy ulicy ......................., posiadającym REGON: …………….. oraz NIP: ………………….., wpisanym do </w:t>
      </w:r>
      <w:r w:rsidR="001676B6">
        <w:rPr>
          <w:rFonts w:ascii="Verdana" w:eastAsia="Times New Roman" w:hAnsi="Verdana"/>
          <w:sz w:val="20"/>
          <w:szCs w:val="20"/>
          <w:lang w:eastAsia="pl-PL"/>
        </w:rPr>
        <w:t>centralnej ewidencji i informacji o</w:t>
      </w:r>
      <w:r w:rsidRPr="000B325F">
        <w:rPr>
          <w:rFonts w:ascii="Verdana" w:eastAsia="Times New Roman" w:hAnsi="Verdana"/>
          <w:sz w:val="20"/>
          <w:szCs w:val="20"/>
          <w:lang w:eastAsia="pl-PL"/>
        </w:rPr>
        <w:t xml:space="preserve"> działalności gospodarczej </w:t>
      </w:r>
    </w:p>
    <w:p w14:paraId="5A1D8A8E" w14:textId="77777777" w:rsidR="001676B6" w:rsidRDefault="001676B6" w:rsidP="001676B6">
      <w:pPr>
        <w:tabs>
          <w:tab w:val="center" w:pos="693"/>
          <w:tab w:val="center" w:pos="1397"/>
          <w:tab w:val="center" w:pos="4409"/>
          <w:tab w:val="center" w:pos="7627"/>
          <w:tab w:val="center" w:pos="8681"/>
          <w:tab w:val="right" w:pos="9729"/>
        </w:tabs>
        <w:spacing w:after="21" w:line="240" w:lineRule="auto"/>
        <w:ind w:left="-15"/>
        <w:rPr>
          <w:rFonts w:ascii="Verdana" w:eastAsia="Times New Roman" w:hAnsi="Verdana"/>
          <w:sz w:val="20"/>
          <w:szCs w:val="20"/>
          <w:lang w:eastAsia="pl-PL"/>
        </w:rPr>
      </w:pPr>
    </w:p>
    <w:p w14:paraId="4DFF0D95" w14:textId="77777777" w:rsidR="001676B6" w:rsidRDefault="001676B6" w:rsidP="001676B6">
      <w:pPr>
        <w:tabs>
          <w:tab w:val="center" w:pos="693"/>
          <w:tab w:val="center" w:pos="1397"/>
          <w:tab w:val="center" w:pos="4409"/>
          <w:tab w:val="center" w:pos="7627"/>
          <w:tab w:val="center" w:pos="8681"/>
          <w:tab w:val="right" w:pos="9729"/>
        </w:tabs>
        <w:spacing w:after="21" w:line="240" w:lineRule="auto"/>
        <w:ind w:left="-15"/>
        <w:rPr>
          <w:rFonts w:ascii="Verdana" w:eastAsia="Times New Roman" w:hAnsi="Verdana"/>
          <w:sz w:val="20"/>
          <w:szCs w:val="20"/>
          <w:lang w:eastAsia="pl-PL"/>
        </w:rPr>
      </w:pPr>
    </w:p>
    <w:p w14:paraId="6D14E60F" w14:textId="2BA40275" w:rsidR="004E1025" w:rsidRPr="001676B6" w:rsidRDefault="004E1025" w:rsidP="001676B6">
      <w:pPr>
        <w:pStyle w:val="Akapitzlist"/>
        <w:numPr>
          <w:ilvl w:val="0"/>
          <w:numId w:val="22"/>
        </w:numPr>
        <w:tabs>
          <w:tab w:val="center" w:pos="1114"/>
          <w:tab w:val="center" w:pos="3604"/>
        </w:tabs>
        <w:spacing w:after="163" w:line="240" w:lineRule="auto"/>
        <w:ind w:left="426"/>
        <w:rPr>
          <w:rFonts w:ascii="Arial" w:eastAsia="Arial" w:hAnsi="Arial" w:cs="Arial"/>
          <w:i/>
          <w:color w:val="000000"/>
          <w:sz w:val="20"/>
          <w:szCs w:val="20"/>
          <w:lang w:eastAsia="pl-PL"/>
        </w:rPr>
      </w:pPr>
      <w:r w:rsidRPr="001676B6">
        <w:rPr>
          <w:rFonts w:ascii="Arial" w:eastAsia="Arial" w:hAnsi="Arial" w:cs="Arial"/>
          <w:i/>
          <w:color w:val="000000"/>
          <w:sz w:val="20"/>
          <w:szCs w:val="20"/>
          <w:lang w:eastAsia="pl-PL"/>
        </w:rPr>
        <w:t xml:space="preserve">(w przypadku, gdy umowa ma zostać zawarta z wykonawcami wspólnie ubiegającymi się  o udzielenie zamówienia) </w:t>
      </w:r>
    </w:p>
    <w:p w14:paraId="55CAB00E" w14:textId="77777777" w:rsidR="004E1025" w:rsidRPr="000B325F" w:rsidRDefault="004E1025" w:rsidP="000B325F">
      <w:pPr>
        <w:numPr>
          <w:ilvl w:val="0"/>
          <w:numId w:val="4"/>
        </w:numPr>
        <w:spacing w:after="21" w:line="240" w:lineRule="auto"/>
        <w:ind w:right="43" w:hanging="23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B325F">
        <w:rPr>
          <w:rFonts w:ascii="Verdana" w:eastAsia="Times New Roman" w:hAnsi="Verdana"/>
          <w:sz w:val="20"/>
          <w:szCs w:val="20"/>
          <w:lang w:eastAsia="pl-PL"/>
        </w:rPr>
        <w:t xml:space="preserve">Nazwa (firma) ………………….., z siedzibą w ……………….. przy ulicy ..............................., posiadającym </w:t>
      </w:r>
    </w:p>
    <w:p w14:paraId="5BD0E46C" w14:textId="77777777" w:rsidR="004E1025" w:rsidRPr="000B325F" w:rsidRDefault="004E1025" w:rsidP="000B325F">
      <w:pPr>
        <w:spacing w:after="52" w:line="240" w:lineRule="auto"/>
        <w:ind w:left="-5" w:right="43" w:hanging="1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B325F">
        <w:rPr>
          <w:rFonts w:ascii="Verdana" w:eastAsia="Times New Roman" w:hAnsi="Verdana"/>
          <w:sz w:val="20"/>
          <w:szCs w:val="20"/>
          <w:lang w:eastAsia="pl-PL"/>
        </w:rPr>
        <w:t xml:space="preserve">REGON: …………………….. oraz NIP: ……………………..  wpisaną do ……………….. prowadzonego przez </w:t>
      </w:r>
    </w:p>
    <w:p w14:paraId="77D7ED2E" w14:textId="77777777" w:rsidR="004E1025" w:rsidRPr="000B325F" w:rsidRDefault="004E1025" w:rsidP="000B325F">
      <w:pPr>
        <w:spacing w:after="177" w:line="240" w:lineRule="auto"/>
        <w:ind w:left="-5" w:right="43" w:hanging="1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B325F">
        <w:rPr>
          <w:rFonts w:ascii="Verdana" w:eastAsia="Times New Roman" w:hAnsi="Verdana"/>
          <w:sz w:val="20"/>
          <w:szCs w:val="20"/>
          <w:lang w:eastAsia="pl-PL"/>
        </w:rPr>
        <w:t xml:space="preserve">……… pod numerem ................., zwanym dalej „Partnerem wiodącym”; </w:t>
      </w:r>
    </w:p>
    <w:p w14:paraId="31B2F7C5" w14:textId="77777777" w:rsidR="004E1025" w:rsidRPr="000B325F" w:rsidRDefault="004E1025" w:rsidP="000B325F">
      <w:pPr>
        <w:numPr>
          <w:ilvl w:val="0"/>
          <w:numId w:val="4"/>
        </w:numPr>
        <w:spacing w:after="21" w:line="240" w:lineRule="auto"/>
        <w:ind w:right="43" w:hanging="23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B325F">
        <w:rPr>
          <w:rFonts w:ascii="Verdana" w:eastAsia="Times New Roman" w:hAnsi="Verdana"/>
          <w:sz w:val="20"/>
          <w:szCs w:val="20"/>
          <w:lang w:eastAsia="pl-PL"/>
        </w:rPr>
        <w:t xml:space="preserve">Nazwa (firma) ………………….., z siedzibą w ……………….. przy ulicy ..............................., posiadającym </w:t>
      </w:r>
    </w:p>
    <w:p w14:paraId="31DEA070" w14:textId="6F357367" w:rsidR="004E1025" w:rsidRPr="000B325F" w:rsidRDefault="004E1025" w:rsidP="001676B6">
      <w:pPr>
        <w:spacing w:after="52" w:line="240" w:lineRule="auto"/>
        <w:ind w:left="-5" w:right="43" w:hanging="1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B325F">
        <w:rPr>
          <w:rFonts w:ascii="Verdana" w:eastAsia="Times New Roman" w:hAnsi="Verdana"/>
          <w:sz w:val="20"/>
          <w:szCs w:val="20"/>
          <w:lang w:eastAsia="pl-PL"/>
        </w:rPr>
        <w:t xml:space="preserve">REGON: …………………….. oraz NIP: ……………………..  wpisaną do ……………….. prowadzonego przez ……… pod numerem ................., zwanym dalej „Partnerem”; </w:t>
      </w:r>
    </w:p>
    <w:p w14:paraId="44BDBA6F" w14:textId="77777777" w:rsidR="004E1025" w:rsidRPr="001676B6" w:rsidRDefault="004E1025" w:rsidP="000B325F">
      <w:pPr>
        <w:spacing w:after="207" w:line="240" w:lineRule="auto"/>
        <w:ind w:left="-5" w:right="43" w:hanging="1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676B6">
        <w:rPr>
          <w:rFonts w:ascii="Verdana" w:eastAsia="Times New Roman" w:hAnsi="Verdana"/>
          <w:sz w:val="20"/>
          <w:szCs w:val="20"/>
          <w:lang w:eastAsia="pl-PL"/>
        </w:rPr>
        <w:t xml:space="preserve">reprezentowanym przez ................ /wpisać imię, nazwisko, stanowisko/, działającego na podstawie pełnomocnictwa, załączonego do oferty. </w:t>
      </w:r>
    </w:p>
    <w:p w14:paraId="3DA614AF" w14:textId="77777777" w:rsidR="004E1025" w:rsidRPr="000B325F" w:rsidRDefault="004E1025" w:rsidP="000B325F">
      <w:pPr>
        <w:spacing w:after="224" w:line="240" w:lineRule="auto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</w:p>
    <w:p w14:paraId="277447AE" w14:textId="77777777" w:rsidR="004E1025" w:rsidRPr="000B325F" w:rsidRDefault="004E1025" w:rsidP="000B325F">
      <w:pPr>
        <w:spacing w:after="76" w:line="240" w:lineRule="auto"/>
        <w:ind w:left="-5" w:right="51" w:hanging="10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>zwanym/zwanymi w treści umowy „</w:t>
      </w:r>
      <w:r w:rsidRPr="000B325F"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>Wykonawcą</w:t>
      </w: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”, </w:t>
      </w:r>
    </w:p>
    <w:p w14:paraId="09099411" w14:textId="77777777" w:rsidR="004E1025" w:rsidRPr="000B325F" w:rsidRDefault="004E1025" w:rsidP="000B325F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</w:t>
      </w:r>
    </w:p>
    <w:p w14:paraId="47CAA6BF" w14:textId="5F884DE4" w:rsidR="004E1025" w:rsidRPr="000B325F" w:rsidRDefault="004E1025" w:rsidP="001676B6">
      <w:pPr>
        <w:spacing w:after="13" w:line="240" w:lineRule="auto"/>
        <w:ind w:left="-5" w:right="51" w:hanging="10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1676B6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w wyniku wyboru najkorzystniejszej oferty, w przeprowadzonym postępowaniu </w:t>
      </w:r>
      <w:proofErr w:type="spellStart"/>
      <w:r w:rsidRPr="001676B6">
        <w:rPr>
          <w:rFonts w:ascii="Arial" w:eastAsia="Arial" w:hAnsi="Arial" w:cs="Arial"/>
          <w:color w:val="000000"/>
          <w:sz w:val="20"/>
          <w:szCs w:val="20"/>
          <w:lang w:eastAsia="pl-PL"/>
        </w:rPr>
        <w:t>zn</w:t>
      </w:r>
      <w:proofErr w:type="spellEnd"/>
      <w:r w:rsidRPr="001676B6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. </w:t>
      </w:r>
      <w:proofErr w:type="spellStart"/>
      <w:r w:rsidRPr="001676B6">
        <w:rPr>
          <w:rFonts w:ascii="Arial" w:eastAsia="Arial" w:hAnsi="Arial" w:cs="Arial"/>
          <w:color w:val="000000"/>
          <w:sz w:val="20"/>
          <w:szCs w:val="20"/>
          <w:lang w:eastAsia="pl-PL"/>
        </w:rPr>
        <w:t>spr</w:t>
      </w:r>
      <w:proofErr w:type="spellEnd"/>
      <w:r w:rsidRPr="001676B6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.: </w:t>
      </w:r>
      <w:r w:rsidR="001676B6" w:rsidRPr="001676B6">
        <w:rPr>
          <w:rFonts w:ascii="Arial" w:eastAsia="Arial" w:hAnsi="Arial" w:cs="Arial"/>
          <w:color w:val="000000"/>
          <w:sz w:val="20"/>
          <w:szCs w:val="20"/>
          <w:lang w:eastAsia="pl-PL"/>
        </w:rPr>
        <w:t>ZG.270.</w:t>
      </w:r>
      <w:r w:rsidR="00061AE2">
        <w:rPr>
          <w:rFonts w:ascii="Arial" w:eastAsia="Arial" w:hAnsi="Arial" w:cs="Arial"/>
          <w:color w:val="000000"/>
          <w:sz w:val="20"/>
          <w:szCs w:val="20"/>
          <w:lang w:eastAsia="pl-PL"/>
        </w:rPr>
        <w:t>1</w:t>
      </w:r>
      <w:r w:rsidR="001676B6" w:rsidRPr="001676B6">
        <w:rPr>
          <w:rFonts w:ascii="Arial" w:eastAsia="Arial" w:hAnsi="Arial" w:cs="Arial"/>
          <w:color w:val="000000"/>
          <w:sz w:val="20"/>
          <w:szCs w:val="20"/>
          <w:lang w:eastAsia="pl-PL"/>
        </w:rPr>
        <w:t>2</w:t>
      </w:r>
      <w:r w:rsidRPr="001676B6">
        <w:rPr>
          <w:rFonts w:ascii="Arial" w:eastAsia="Arial" w:hAnsi="Arial" w:cs="Arial"/>
          <w:color w:val="000000"/>
          <w:sz w:val="20"/>
          <w:szCs w:val="20"/>
          <w:lang w:eastAsia="pl-PL"/>
        </w:rPr>
        <w:t>.202</w:t>
      </w:r>
      <w:r w:rsidR="00061AE2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1 </w:t>
      </w:r>
      <w:r w:rsidRPr="001676B6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o udzielenie zamówienia publicznego w trybie przetargu nieograniczonego, zgodnie z </w:t>
      </w:r>
      <w:r w:rsidR="00061AE2" w:rsidRPr="00061AE2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ustawy z dnia 11 września 2019 r. Prawo zamówień publicznych (Dz. U. z 2019 r. poz. 2019 z </w:t>
      </w:r>
      <w:proofErr w:type="spellStart"/>
      <w:r w:rsidR="00061AE2" w:rsidRPr="00061AE2">
        <w:rPr>
          <w:rFonts w:ascii="Arial" w:eastAsia="Arial" w:hAnsi="Arial" w:cs="Arial"/>
          <w:color w:val="000000"/>
          <w:sz w:val="20"/>
          <w:szCs w:val="20"/>
          <w:lang w:eastAsia="pl-PL"/>
        </w:rPr>
        <w:t>późn</w:t>
      </w:r>
      <w:proofErr w:type="spellEnd"/>
      <w:r w:rsidR="00061AE2" w:rsidRPr="00061AE2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. zm.). </w:t>
      </w:r>
      <w:r w:rsidRPr="001676B6">
        <w:rPr>
          <w:rFonts w:ascii="Arial" w:eastAsia="Arial" w:hAnsi="Arial" w:cs="Arial"/>
          <w:color w:val="000000"/>
          <w:sz w:val="20"/>
          <w:szCs w:val="20"/>
          <w:lang w:eastAsia="pl-PL"/>
        </w:rPr>
        <w:t>została zawarta umowa następującej treści:</w:t>
      </w: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</w:p>
    <w:p w14:paraId="446BD7C9" w14:textId="77777777" w:rsidR="004E1025" w:rsidRPr="000B325F" w:rsidRDefault="004E1025" w:rsidP="000B325F">
      <w:pPr>
        <w:spacing w:after="153" w:line="240" w:lineRule="auto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</w:p>
    <w:p w14:paraId="78421128" w14:textId="77777777" w:rsidR="004E1025" w:rsidRPr="003F3F60" w:rsidRDefault="004E1025" w:rsidP="000B325F">
      <w:pPr>
        <w:keepNext/>
        <w:keepLines/>
        <w:spacing w:after="157" w:line="240" w:lineRule="auto"/>
        <w:ind w:left="10" w:right="38" w:hanging="10"/>
        <w:jc w:val="center"/>
        <w:outlineLvl w:val="0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bookmarkStart w:id="1" w:name="_Hlk43377009"/>
      <w:r w:rsidRPr="003F3F60">
        <w:rPr>
          <w:rFonts w:ascii="Arial" w:eastAsia="Arial" w:hAnsi="Arial" w:cs="Arial"/>
          <w:color w:val="000000"/>
          <w:sz w:val="20"/>
          <w:szCs w:val="20"/>
          <w:lang w:eastAsia="pl-PL"/>
        </w:rPr>
        <w:lastRenderedPageBreak/>
        <w:t xml:space="preserve">§ 1 </w:t>
      </w:r>
    </w:p>
    <w:bookmarkEnd w:id="1"/>
    <w:p w14:paraId="4191DC08" w14:textId="5CC55FD4" w:rsidR="00004CF7" w:rsidRDefault="00004CF7" w:rsidP="00004CF7">
      <w:pPr>
        <w:spacing w:after="13" w:line="240" w:lineRule="auto"/>
        <w:ind w:left="348" w:right="5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</w:p>
    <w:p w14:paraId="33A087AC" w14:textId="4FD81DF0" w:rsidR="00CC48D4" w:rsidRPr="00CC48D4" w:rsidRDefault="00140585" w:rsidP="00CC48D4">
      <w:pPr>
        <w:spacing w:after="13" w:line="240" w:lineRule="auto"/>
        <w:ind w:left="709" w:right="51" w:hanging="36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140585">
        <w:rPr>
          <w:rFonts w:ascii="Arial" w:eastAsia="Arial" w:hAnsi="Arial" w:cs="Arial"/>
          <w:color w:val="000000"/>
          <w:sz w:val="20"/>
          <w:szCs w:val="20"/>
          <w:lang w:eastAsia="pl-PL"/>
        </w:rPr>
        <w:t>1.</w:t>
      </w:r>
      <w:r w:rsidRPr="00140585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</w:r>
      <w:r w:rsidR="00CC48D4" w:rsidRPr="00CC48D4">
        <w:rPr>
          <w:rFonts w:ascii="Arial" w:eastAsia="Arial" w:hAnsi="Arial" w:cs="Arial"/>
          <w:color w:val="000000"/>
          <w:sz w:val="20"/>
          <w:szCs w:val="20"/>
          <w:lang w:eastAsia="pl-PL"/>
        </w:rPr>
        <w:t>Zamawiający powierza, a Wykonawca przyjmuje do wykonania przedmiot zamówienia  powyższego postępowania o udzielenie zamówienia publicznego pod nazwą:</w:t>
      </w:r>
    </w:p>
    <w:p w14:paraId="308198BE" w14:textId="77777777" w:rsidR="00CC48D4" w:rsidRPr="00CC48D4" w:rsidRDefault="00CC48D4" w:rsidP="00CC48D4">
      <w:pPr>
        <w:spacing w:after="13" w:line="240" w:lineRule="auto"/>
        <w:ind w:left="709" w:right="51" w:hanging="36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</w:p>
    <w:p w14:paraId="76CD80E5" w14:textId="57BE5233" w:rsidR="00CC48D4" w:rsidRPr="00CC48D4" w:rsidRDefault="00CC48D4" w:rsidP="00CC48D4">
      <w:pPr>
        <w:spacing w:after="13" w:line="240" w:lineRule="auto"/>
        <w:ind w:left="1069" w:right="51" w:hanging="36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CC48D4">
        <w:rPr>
          <w:rFonts w:ascii="Arial" w:eastAsia="Arial" w:hAnsi="Arial" w:cs="Arial"/>
          <w:color w:val="000000"/>
          <w:sz w:val="20"/>
          <w:szCs w:val="20"/>
          <w:lang w:eastAsia="pl-PL"/>
        </w:rPr>
        <w:t>„</w:t>
      </w:r>
      <w:r w:rsidRPr="00BB5585">
        <w:rPr>
          <w:rFonts w:ascii="Arial" w:eastAsia="Arial" w:hAnsi="Arial" w:cs="Arial"/>
          <w:b/>
          <w:bCs/>
          <w:color w:val="000000"/>
          <w:sz w:val="20"/>
          <w:szCs w:val="20"/>
          <w:lang w:eastAsia="pl-PL"/>
        </w:rPr>
        <w:t>Dostawa i instalacja sprzętu do lokalizacji pożarów na terenie Nadleśnictwa Złoczew</w:t>
      </w:r>
      <w:r w:rsidRPr="00CC48D4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” – </w:t>
      </w:r>
    </w:p>
    <w:p w14:paraId="22997BBA" w14:textId="729F2433" w:rsidR="00CC48D4" w:rsidRDefault="00CC48D4" w:rsidP="00CC48D4">
      <w:pPr>
        <w:spacing w:after="13" w:line="240" w:lineRule="auto"/>
        <w:ind w:left="1069" w:right="51" w:hanging="36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CC48D4">
        <w:rPr>
          <w:rFonts w:ascii="Arial" w:eastAsia="Arial" w:hAnsi="Arial" w:cs="Arial"/>
          <w:color w:val="000000"/>
          <w:sz w:val="20"/>
          <w:szCs w:val="20"/>
          <w:lang w:eastAsia="pl-PL"/>
        </w:rPr>
        <w:t>– zwanego dalej „</w:t>
      </w:r>
      <w:r w:rsidR="002D1A37">
        <w:rPr>
          <w:rFonts w:ascii="Arial" w:eastAsia="Arial" w:hAnsi="Arial" w:cs="Arial"/>
          <w:color w:val="000000"/>
          <w:sz w:val="20"/>
          <w:szCs w:val="20"/>
          <w:lang w:eastAsia="pl-PL"/>
        </w:rPr>
        <w:t>zamówieniem</w:t>
      </w:r>
      <w:r w:rsidRPr="00CC48D4">
        <w:rPr>
          <w:rFonts w:ascii="Arial" w:eastAsia="Arial" w:hAnsi="Arial" w:cs="Arial"/>
          <w:color w:val="000000"/>
          <w:sz w:val="20"/>
          <w:szCs w:val="20"/>
          <w:lang w:eastAsia="pl-PL"/>
        </w:rPr>
        <w:t>”</w:t>
      </w:r>
      <w:r>
        <w:rPr>
          <w:rFonts w:ascii="Arial" w:eastAsia="Arial" w:hAnsi="Arial" w:cs="Arial"/>
          <w:color w:val="000000"/>
          <w:sz w:val="20"/>
          <w:szCs w:val="20"/>
          <w:lang w:eastAsia="pl-PL"/>
        </w:rPr>
        <w:t>,</w:t>
      </w:r>
      <w:r w:rsidRPr="00CC48D4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„przedmiotem Umowy”</w:t>
      </w:r>
      <w:r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lub „przedmiotem zamówienia”</w:t>
      </w:r>
      <w:r w:rsidRPr="00CC48D4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.                  </w:t>
      </w:r>
    </w:p>
    <w:p w14:paraId="3FCEA26F" w14:textId="77777777" w:rsidR="00CC48D4" w:rsidRDefault="00CC48D4" w:rsidP="00061AE2">
      <w:pPr>
        <w:spacing w:after="13" w:line="240" w:lineRule="auto"/>
        <w:ind w:left="709" w:right="51" w:hanging="36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</w:p>
    <w:p w14:paraId="3B8BD57D" w14:textId="74CEB205" w:rsidR="00061AE2" w:rsidRPr="00061AE2" w:rsidRDefault="00061AE2" w:rsidP="00CC48D4">
      <w:pPr>
        <w:spacing w:after="13" w:line="240" w:lineRule="auto"/>
        <w:ind w:left="709" w:right="51" w:hanging="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61AE2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Przedmiotem </w:t>
      </w:r>
      <w:r w:rsidR="00897CD3">
        <w:rPr>
          <w:rFonts w:ascii="Arial" w:eastAsia="Arial" w:hAnsi="Arial" w:cs="Arial"/>
          <w:color w:val="000000"/>
          <w:sz w:val="20"/>
          <w:szCs w:val="20"/>
          <w:lang w:eastAsia="pl-PL"/>
        </w:rPr>
        <w:t>U</w:t>
      </w:r>
      <w:r w:rsidR="002C47D8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mowy </w:t>
      </w:r>
      <w:r w:rsidRPr="00061AE2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jest dostawa, montaż i uruchomienie systemu monitoringu przeciwpożarowego do wczesnego wykrywania pożarów lasów,  opartego na jednej kamerze przemysłowej zamontowanej na wieży/dostrzegalni przeciwpożarowej w Nadleśnictwie Złoczew (lokalizacja wieży -  Leśnictwo Pyszków oddz. 107 f, dz. </w:t>
      </w:r>
      <w:proofErr w:type="spellStart"/>
      <w:r w:rsidRPr="00061AE2">
        <w:rPr>
          <w:rFonts w:ascii="Arial" w:eastAsia="Arial" w:hAnsi="Arial" w:cs="Arial"/>
          <w:color w:val="000000"/>
          <w:sz w:val="20"/>
          <w:szCs w:val="20"/>
          <w:lang w:eastAsia="pl-PL"/>
        </w:rPr>
        <w:t>ewid</w:t>
      </w:r>
      <w:proofErr w:type="spellEnd"/>
      <w:r w:rsidRPr="00061AE2">
        <w:rPr>
          <w:rFonts w:ascii="Arial" w:eastAsia="Arial" w:hAnsi="Arial" w:cs="Arial"/>
          <w:color w:val="000000"/>
          <w:sz w:val="20"/>
          <w:szCs w:val="20"/>
          <w:lang w:eastAsia="pl-PL"/>
        </w:rPr>
        <w:t>. 351,352 obręb: 0002 Będków, Gmina Burzenin, powiat sieradzki, woj. łódzkie.) , która ma za zadanie wspomaganie pracy operatora Punktu Alarmowo Dyspozycyjnego (PAD), znajdującego się w siedzibie Nadleśnictwa Złoczew wraz z dostawą</w:t>
      </w:r>
      <w:r w:rsidR="0009074C">
        <w:rPr>
          <w:rFonts w:ascii="Arial" w:eastAsia="Arial" w:hAnsi="Arial" w:cs="Arial"/>
          <w:color w:val="000000"/>
          <w:sz w:val="20"/>
          <w:szCs w:val="20"/>
          <w:lang w:eastAsia="pl-PL"/>
        </w:rPr>
        <w:t>, m</w:t>
      </w:r>
      <w:r w:rsidRPr="00061AE2">
        <w:rPr>
          <w:rFonts w:ascii="Arial" w:eastAsia="Arial" w:hAnsi="Arial" w:cs="Arial"/>
          <w:color w:val="000000"/>
          <w:sz w:val="20"/>
          <w:szCs w:val="20"/>
          <w:lang w:eastAsia="pl-PL"/>
        </w:rPr>
        <w:t>ontażem i uruchomieniem na wieży:</w:t>
      </w:r>
    </w:p>
    <w:p w14:paraId="7E89DE45" w14:textId="77777777" w:rsidR="00061AE2" w:rsidRPr="00061AE2" w:rsidRDefault="00061AE2" w:rsidP="00541306">
      <w:pPr>
        <w:spacing w:after="13" w:line="240" w:lineRule="auto"/>
        <w:ind w:left="2268" w:right="51" w:hanging="36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</w:p>
    <w:p w14:paraId="0A20F04F" w14:textId="77777777" w:rsidR="00061AE2" w:rsidRPr="00061AE2" w:rsidRDefault="00061AE2" w:rsidP="00541306">
      <w:pPr>
        <w:spacing w:after="13" w:line="240" w:lineRule="auto"/>
        <w:ind w:left="2268" w:right="51" w:hanging="36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61AE2">
        <w:rPr>
          <w:rFonts w:ascii="Arial" w:eastAsia="Arial" w:hAnsi="Arial" w:cs="Arial"/>
          <w:color w:val="000000"/>
          <w:sz w:val="20"/>
          <w:szCs w:val="20"/>
          <w:lang w:eastAsia="pl-PL"/>
        </w:rPr>
        <w:t>1)</w:t>
      </w:r>
      <w:r w:rsidRPr="00061AE2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  <w:t>instalacji alarmowej z możliwością powiadamiania GSM.</w:t>
      </w:r>
    </w:p>
    <w:p w14:paraId="2CAFC843" w14:textId="42DF2404" w:rsidR="00061AE2" w:rsidRDefault="00061AE2" w:rsidP="00541306">
      <w:pPr>
        <w:spacing w:after="13" w:line="240" w:lineRule="auto"/>
        <w:ind w:left="2268" w:right="51" w:hanging="36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61AE2">
        <w:rPr>
          <w:rFonts w:ascii="Arial" w:eastAsia="Arial" w:hAnsi="Arial" w:cs="Arial"/>
          <w:color w:val="000000"/>
          <w:sz w:val="20"/>
          <w:szCs w:val="20"/>
          <w:lang w:eastAsia="pl-PL"/>
        </w:rPr>
        <w:t>2)</w:t>
      </w:r>
      <w:r w:rsidRPr="00061AE2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  <w:t>alternatywnego źródła energii gwarantującego nieprzerwaną pracę – panele fotowoltaiczne. (Wieża obserwacyjna nie posiada zasilania 230V).</w:t>
      </w:r>
    </w:p>
    <w:p w14:paraId="057583A0" w14:textId="77777777" w:rsidR="00534FF7" w:rsidRPr="00061AE2" w:rsidRDefault="00534FF7" w:rsidP="00541306">
      <w:pPr>
        <w:spacing w:after="13" w:line="240" w:lineRule="auto"/>
        <w:ind w:left="2268" w:right="51" w:hanging="36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</w:p>
    <w:p w14:paraId="0536798A" w14:textId="2CAB4E14" w:rsidR="00541306" w:rsidRDefault="00541306" w:rsidP="00541306">
      <w:pPr>
        <w:spacing w:after="13" w:line="240" w:lineRule="auto"/>
        <w:ind w:left="709" w:right="5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541306">
        <w:rPr>
          <w:rFonts w:ascii="Arial" w:eastAsia="Arial" w:hAnsi="Arial" w:cs="Arial"/>
          <w:color w:val="000000"/>
          <w:sz w:val="20"/>
          <w:szCs w:val="20"/>
          <w:lang w:eastAsia="pl-PL"/>
        </w:rPr>
        <w:t>Szczegółowy opis przedmiotu umowy określa Specyfikacja Warunków Zamówienia (SWZ) wraz z załącznikami oraz oferta przetargowa Wykonawcy, które stanowią integralną część niniejszej umowy</w:t>
      </w:r>
      <w:r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w szczególności</w:t>
      </w:r>
      <w:r w:rsidR="00534FF7">
        <w:rPr>
          <w:rFonts w:ascii="Arial" w:eastAsia="Arial" w:hAnsi="Arial" w:cs="Arial"/>
          <w:color w:val="000000"/>
          <w:sz w:val="20"/>
          <w:szCs w:val="20"/>
          <w:lang w:eastAsia="pl-PL"/>
        </w:rPr>
        <w:t>:</w:t>
      </w:r>
    </w:p>
    <w:p w14:paraId="03123C78" w14:textId="77777777" w:rsidR="00541306" w:rsidRPr="00061AE2" w:rsidRDefault="00541306" w:rsidP="00061AE2">
      <w:pPr>
        <w:spacing w:after="13" w:line="240" w:lineRule="auto"/>
        <w:ind w:left="709" w:right="51" w:hanging="36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</w:p>
    <w:p w14:paraId="6C89B6A6" w14:textId="272F874F" w:rsidR="00061AE2" w:rsidRPr="00541306" w:rsidRDefault="00061AE2" w:rsidP="00541306">
      <w:pPr>
        <w:pStyle w:val="Akapitzlist"/>
        <w:numPr>
          <w:ilvl w:val="0"/>
          <w:numId w:val="36"/>
        </w:numPr>
        <w:spacing w:after="13" w:line="240" w:lineRule="auto"/>
        <w:ind w:left="2268" w:right="5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541306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Załącznik nr 9 </w:t>
      </w:r>
      <w:r w:rsidR="00541306">
        <w:rPr>
          <w:rFonts w:ascii="Arial" w:eastAsia="Arial" w:hAnsi="Arial" w:cs="Arial"/>
          <w:color w:val="000000"/>
          <w:sz w:val="20"/>
          <w:szCs w:val="20"/>
          <w:lang w:eastAsia="pl-PL"/>
        </w:rPr>
        <w:t>do SWZ</w:t>
      </w:r>
      <w:r w:rsidRPr="00541306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- Opis przedmiotu zamówienia (część szczegółowa) opis techniczny. </w:t>
      </w:r>
    </w:p>
    <w:p w14:paraId="45AE5466" w14:textId="64340208" w:rsidR="00061AE2" w:rsidRPr="00541306" w:rsidRDefault="00061AE2" w:rsidP="00541306">
      <w:pPr>
        <w:pStyle w:val="Akapitzlist"/>
        <w:numPr>
          <w:ilvl w:val="0"/>
          <w:numId w:val="36"/>
        </w:numPr>
        <w:spacing w:after="13" w:line="240" w:lineRule="auto"/>
        <w:ind w:left="2268" w:right="5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541306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Załącznik nr 9a </w:t>
      </w:r>
      <w:r w:rsidR="00541306">
        <w:rPr>
          <w:rFonts w:ascii="Arial" w:eastAsia="Arial" w:hAnsi="Arial" w:cs="Arial"/>
          <w:color w:val="000000"/>
          <w:sz w:val="20"/>
          <w:szCs w:val="20"/>
          <w:lang w:eastAsia="pl-PL"/>
        </w:rPr>
        <w:t>SWZ</w:t>
      </w:r>
      <w:r w:rsidRPr="00541306">
        <w:rPr>
          <w:rFonts w:ascii="Arial" w:eastAsia="Arial" w:hAnsi="Arial" w:cs="Arial"/>
          <w:color w:val="000000"/>
          <w:sz w:val="20"/>
          <w:szCs w:val="20"/>
          <w:lang w:eastAsia="pl-PL"/>
        </w:rPr>
        <w:t>- Projekt instalacji zasilającej wraz z systemem antywłamaniowym na wieży przeciwpożarowej  w leśnictwie Pyszków w Nadleśnictwie Złoczew</w:t>
      </w:r>
    </w:p>
    <w:p w14:paraId="36D8F68E" w14:textId="77777777" w:rsidR="00061AE2" w:rsidRDefault="00061AE2" w:rsidP="00BA040B">
      <w:pPr>
        <w:spacing w:after="13" w:line="240" w:lineRule="auto"/>
        <w:ind w:left="709" w:right="51" w:hanging="36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</w:p>
    <w:p w14:paraId="300DC45D" w14:textId="38905E2E" w:rsidR="002C47D8" w:rsidRPr="002C47D8" w:rsidRDefault="002C47D8" w:rsidP="002C47D8">
      <w:pPr>
        <w:pStyle w:val="Akapitzlist"/>
        <w:numPr>
          <w:ilvl w:val="0"/>
          <w:numId w:val="23"/>
        </w:numPr>
        <w:spacing w:after="13" w:line="240" w:lineRule="auto"/>
        <w:ind w:left="709" w:right="5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2C47D8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Wykonawca do dnia odbioru dostarczy, zamontuje i uruchomi wszystkie elementy opisane w niniejszym opisie przedmiotu zamówienia. Ponadto przekaże Zamawiającemu, wymagane do prawidłowego działania i funkcjonowania całego systemu, niezbędne pliki instalacyjne i licencje na oprogramowanie, wraz z możliwością̨ samodzielnego zainstalowania programu przez Zamawiającego bez udziału Wykonawcy w tym: </w:t>
      </w:r>
    </w:p>
    <w:p w14:paraId="1B32EB58" w14:textId="77777777" w:rsidR="002C47D8" w:rsidRPr="002C47D8" w:rsidRDefault="002C47D8" w:rsidP="002C47D8">
      <w:pPr>
        <w:spacing w:after="13" w:line="240" w:lineRule="auto"/>
        <w:ind w:left="1134" w:right="51" w:hanging="36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2C47D8">
        <w:rPr>
          <w:rFonts w:ascii="Arial" w:eastAsia="Arial" w:hAnsi="Arial" w:cs="Arial"/>
          <w:color w:val="000000"/>
          <w:sz w:val="20"/>
          <w:szCs w:val="20"/>
          <w:lang w:eastAsia="pl-PL"/>
        </w:rPr>
        <w:t>•</w:t>
      </w:r>
      <w:r w:rsidRPr="002C47D8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  <w:t xml:space="preserve">licencje na własność́ uprawniających do instalacji i użytkowania wykorzystywanego oprogramowania, </w:t>
      </w:r>
    </w:p>
    <w:p w14:paraId="0B7B545B" w14:textId="77777777" w:rsidR="002C47D8" w:rsidRPr="002C47D8" w:rsidRDefault="002C47D8" w:rsidP="002C47D8">
      <w:pPr>
        <w:spacing w:after="13" w:line="240" w:lineRule="auto"/>
        <w:ind w:left="1134" w:right="51" w:hanging="36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2C47D8">
        <w:rPr>
          <w:rFonts w:ascii="Arial" w:eastAsia="Arial" w:hAnsi="Arial" w:cs="Arial"/>
          <w:color w:val="000000"/>
          <w:sz w:val="20"/>
          <w:szCs w:val="20"/>
          <w:lang w:eastAsia="pl-PL"/>
        </w:rPr>
        <w:t>•</w:t>
      </w:r>
      <w:r w:rsidRPr="002C47D8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  <w:t xml:space="preserve">wersje instalacyjne wraz z wszelkimi kluczami uprawniającymi do instalacji wykorzystywanego oprogramowania, </w:t>
      </w:r>
    </w:p>
    <w:p w14:paraId="155FE22E" w14:textId="77777777" w:rsidR="002C47D8" w:rsidRPr="002C47D8" w:rsidRDefault="002C47D8" w:rsidP="002C47D8">
      <w:pPr>
        <w:spacing w:after="13" w:line="240" w:lineRule="auto"/>
        <w:ind w:left="1134" w:right="51" w:hanging="36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2C47D8">
        <w:rPr>
          <w:rFonts w:ascii="Arial" w:eastAsia="Arial" w:hAnsi="Arial" w:cs="Arial"/>
          <w:color w:val="000000"/>
          <w:sz w:val="20"/>
          <w:szCs w:val="20"/>
          <w:lang w:eastAsia="pl-PL"/>
        </w:rPr>
        <w:t>•</w:t>
      </w:r>
      <w:r w:rsidRPr="002C47D8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  <w:t xml:space="preserve">alternatywą może być́ przekazanie kopii skonfigurowanego, działającego systemu uruchomionego na maszynach wirtualnych, gdzie systemem bazowym będzie środowisko uruchomione na komputerach będących własnością̨ nadleśnictwa, </w:t>
      </w:r>
    </w:p>
    <w:p w14:paraId="1A74BE41" w14:textId="77777777" w:rsidR="002C47D8" w:rsidRPr="002C47D8" w:rsidRDefault="002C47D8" w:rsidP="002C47D8">
      <w:pPr>
        <w:spacing w:after="13" w:line="240" w:lineRule="auto"/>
        <w:ind w:left="1134" w:right="51" w:hanging="36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2C47D8">
        <w:rPr>
          <w:rFonts w:ascii="Arial" w:eastAsia="Arial" w:hAnsi="Arial" w:cs="Arial"/>
          <w:color w:val="000000"/>
          <w:sz w:val="20"/>
          <w:szCs w:val="20"/>
          <w:lang w:eastAsia="pl-PL"/>
        </w:rPr>
        <w:t>•</w:t>
      </w:r>
      <w:r w:rsidRPr="002C47D8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  <w:t xml:space="preserve">wszelkie loginy, czy kody dostępu, administracyjne i użytkowe do aplikacji jak i urządzeń́ wykorzystywanych w systemie. </w:t>
      </w:r>
    </w:p>
    <w:p w14:paraId="0BB3784B" w14:textId="4B45108B" w:rsidR="002C47D8" w:rsidRPr="002C47D8" w:rsidRDefault="002C47D8" w:rsidP="002C47D8">
      <w:pPr>
        <w:pStyle w:val="Akapitzlist"/>
        <w:numPr>
          <w:ilvl w:val="0"/>
          <w:numId w:val="23"/>
        </w:numPr>
        <w:spacing w:after="13" w:line="240" w:lineRule="auto"/>
        <w:ind w:left="709" w:right="5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2C47D8">
        <w:rPr>
          <w:rFonts w:ascii="Arial" w:eastAsia="Arial" w:hAnsi="Arial" w:cs="Arial"/>
          <w:color w:val="000000"/>
          <w:sz w:val="20"/>
          <w:szCs w:val="20"/>
          <w:lang w:eastAsia="pl-PL"/>
        </w:rPr>
        <w:t>Wykonawca dostarczy wszelkie instrukcje do obsługi, instalacji, konfiguracji oraz uruchomienia dostarczanego oprogramowania oraz zapewni nieodpłatne szkolenie z zakresu obsługi i instalacji i konfiguracji systemu dla pracowników wskazanym w terminie wyznaczonym przez zamawiającego.</w:t>
      </w:r>
    </w:p>
    <w:p w14:paraId="4DBC9D27" w14:textId="39BF52B4" w:rsidR="00061AE2" w:rsidRDefault="002C47D8" w:rsidP="002C47D8">
      <w:pPr>
        <w:pStyle w:val="Akapitzlist"/>
        <w:numPr>
          <w:ilvl w:val="0"/>
          <w:numId w:val="23"/>
        </w:numPr>
        <w:spacing w:after="13" w:line="240" w:lineRule="auto"/>
        <w:ind w:left="709" w:right="5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2C47D8">
        <w:rPr>
          <w:rFonts w:ascii="Arial" w:eastAsia="Arial" w:hAnsi="Arial" w:cs="Arial"/>
          <w:color w:val="000000"/>
          <w:sz w:val="20"/>
          <w:szCs w:val="20"/>
          <w:lang w:eastAsia="pl-PL"/>
        </w:rPr>
        <w:t>Wykonawca dostarczy pełną dokumentację te</w:t>
      </w:r>
      <w:r w:rsidR="00534FF7">
        <w:rPr>
          <w:rFonts w:ascii="Arial" w:eastAsia="Arial" w:hAnsi="Arial" w:cs="Arial"/>
          <w:color w:val="000000"/>
          <w:sz w:val="20"/>
          <w:szCs w:val="20"/>
          <w:lang w:eastAsia="pl-PL"/>
        </w:rPr>
        <w:t>c</w:t>
      </w:r>
      <w:r w:rsidRPr="002C47D8">
        <w:rPr>
          <w:rFonts w:ascii="Arial" w:eastAsia="Arial" w:hAnsi="Arial" w:cs="Arial"/>
          <w:color w:val="000000"/>
          <w:sz w:val="20"/>
          <w:szCs w:val="20"/>
          <w:lang w:eastAsia="pl-PL"/>
        </w:rPr>
        <w:t>hniczną całości systemu monitoringu.</w:t>
      </w:r>
    </w:p>
    <w:p w14:paraId="7BD4A70B" w14:textId="298E7AD2" w:rsidR="00664949" w:rsidRDefault="00664949" w:rsidP="002C47D8">
      <w:pPr>
        <w:pStyle w:val="Akapitzlist"/>
        <w:numPr>
          <w:ilvl w:val="0"/>
          <w:numId w:val="23"/>
        </w:numPr>
        <w:spacing w:after="13" w:line="240" w:lineRule="auto"/>
        <w:ind w:left="709" w:right="5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bookmarkStart w:id="2" w:name="_Hlk70410442"/>
      <w:r>
        <w:rPr>
          <w:rFonts w:ascii="Arial" w:eastAsia="Arial" w:hAnsi="Arial" w:cs="Arial"/>
          <w:color w:val="000000"/>
          <w:sz w:val="20"/>
          <w:szCs w:val="20"/>
          <w:lang w:eastAsia="pl-PL"/>
        </w:rPr>
        <w:t>P</w:t>
      </w:r>
      <w:r w:rsidRPr="00664949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odczas </w:t>
      </w:r>
      <w:r w:rsidR="00B22D0D">
        <w:rPr>
          <w:rFonts w:ascii="Arial" w:eastAsia="Arial" w:hAnsi="Arial" w:cs="Arial"/>
          <w:color w:val="000000"/>
          <w:sz w:val="20"/>
          <w:szCs w:val="20"/>
          <w:lang w:eastAsia="pl-PL"/>
        </w:rPr>
        <w:t>W</w:t>
      </w:r>
      <w:r w:rsidRPr="00664949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ykonania umowy oraz w okresie obowiązywania gwarancji </w:t>
      </w:r>
      <w:r w:rsidR="00B22D0D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wykonawca zobowiązuje się do </w:t>
      </w:r>
      <w:r w:rsidRPr="00664949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zapewnienia należytej współpracy z </w:t>
      </w:r>
      <w:r w:rsidR="00B22D0D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firmą wykonującą </w:t>
      </w:r>
      <w:r w:rsidRPr="00664949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przedmiot zamówienia pn. „Budowa wieży (dostrzegalni) przeciwpożarowej wraz z infrastrukturą techniczną w Nadleśnictwie Złoczew”, zwanego dalej Wykonawcą wieży, w szczególności poprzez udostępnianie Wykonawcy wieży niezbędnych danych, informacji i dokumentów pozwalających na dostosowanie przedmiotu zamówienia pn. „Budowa wieży (dostrzegalni) przeciwpożarowej wraz z infrastrukturą techniczną w Nadleśnictwie Złoczew” do prawidłowej realizacji przedmiotu </w:t>
      </w:r>
      <w:r w:rsidR="00B22D0D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niniejszej </w:t>
      </w:r>
      <w:r w:rsidRPr="00664949">
        <w:rPr>
          <w:rFonts w:ascii="Arial" w:eastAsia="Arial" w:hAnsi="Arial" w:cs="Arial"/>
          <w:color w:val="000000"/>
          <w:sz w:val="20"/>
          <w:szCs w:val="20"/>
          <w:lang w:eastAsia="pl-PL"/>
        </w:rPr>
        <w:t>umowy oraz jeżeli jest taka konieczność sporządzenie protokołu uzgodnień z Wykonawcą wieży</w:t>
      </w:r>
      <w:bookmarkEnd w:id="2"/>
      <w:r>
        <w:rPr>
          <w:rFonts w:ascii="Arial" w:eastAsia="Arial" w:hAnsi="Arial" w:cs="Arial"/>
          <w:color w:val="000000"/>
          <w:sz w:val="20"/>
          <w:szCs w:val="20"/>
          <w:lang w:eastAsia="pl-PL"/>
        </w:rPr>
        <w:t>.</w:t>
      </w:r>
    </w:p>
    <w:p w14:paraId="21612321" w14:textId="77777777" w:rsidR="00061AE2" w:rsidRDefault="00061AE2" w:rsidP="00BA040B">
      <w:pPr>
        <w:spacing w:after="13" w:line="240" w:lineRule="auto"/>
        <w:ind w:left="709" w:right="51" w:hanging="36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</w:p>
    <w:p w14:paraId="42CD61D1" w14:textId="77777777" w:rsidR="00140585" w:rsidRPr="00B27361" w:rsidRDefault="00140585" w:rsidP="00004CF7">
      <w:pPr>
        <w:spacing w:after="13" w:line="240" w:lineRule="auto"/>
        <w:ind w:left="348" w:right="5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</w:p>
    <w:p w14:paraId="50D3AA2E" w14:textId="77777777" w:rsidR="004E1025" w:rsidRPr="000B325F" w:rsidRDefault="004E1025" w:rsidP="000B325F">
      <w:pPr>
        <w:keepNext/>
        <w:keepLines/>
        <w:spacing w:after="157" w:line="240" w:lineRule="auto"/>
        <w:ind w:left="10" w:right="38" w:hanging="10"/>
        <w:jc w:val="center"/>
        <w:outlineLvl w:val="0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lastRenderedPageBreak/>
        <w:t xml:space="preserve">§ 2 </w:t>
      </w:r>
    </w:p>
    <w:p w14:paraId="63349813" w14:textId="77777777" w:rsidR="004E1025" w:rsidRPr="000B325F" w:rsidRDefault="004E1025" w:rsidP="00004CF7">
      <w:pPr>
        <w:numPr>
          <w:ilvl w:val="0"/>
          <w:numId w:val="28"/>
        </w:numPr>
        <w:spacing w:after="13" w:line="240" w:lineRule="auto"/>
        <w:ind w:left="567" w:right="51" w:hanging="219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Wykonawca jest zobowiązany do wykonania przedmiotu umowy w terminie wskazanym w ofercie, który </w:t>
      </w:r>
      <w:r w:rsidRPr="00004CF7">
        <w:rPr>
          <w:rFonts w:ascii="Arial" w:eastAsia="Arial" w:hAnsi="Arial" w:cs="Arial"/>
          <w:b/>
          <w:bCs/>
          <w:color w:val="000000"/>
          <w:sz w:val="20"/>
          <w:szCs w:val="20"/>
          <w:lang w:eastAsia="pl-PL"/>
        </w:rPr>
        <w:t>wynosi …….. dni,</w:t>
      </w: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licząc od daty podpisania umowy.  </w:t>
      </w:r>
    </w:p>
    <w:p w14:paraId="6986763F" w14:textId="02F12853" w:rsidR="004E1025" w:rsidRPr="000B325F" w:rsidRDefault="004E1025" w:rsidP="00004CF7">
      <w:pPr>
        <w:numPr>
          <w:ilvl w:val="0"/>
          <w:numId w:val="28"/>
        </w:numPr>
        <w:spacing w:after="13" w:line="240" w:lineRule="auto"/>
        <w:ind w:left="567" w:right="51" w:hanging="219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Potwierdzeniem odbioru przedmiotu umowy będzie podpisanie przez Zamawiającego protokołu końcowego odbioru przedmiotu umowy wraz z otrzymaniem dokumentów gwarancyjnych. </w:t>
      </w:r>
    </w:p>
    <w:p w14:paraId="4F0EBB77" w14:textId="589D673F" w:rsidR="00D9135B" w:rsidRPr="000B325F" w:rsidRDefault="00BB5585" w:rsidP="00004CF7">
      <w:pPr>
        <w:numPr>
          <w:ilvl w:val="0"/>
          <w:numId w:val="28"/>
        </w:numPr>
        <w:spacing w:after="13" w:line="240" w:lineRule="auto"/>
        <w:ind w:left="567" w:right="51" w:hanging="219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>
        <w:rPr>
          <w:rFonts w:ascii="Arial" w:eastAsia="Arial" w:hAnsi="Arial" w:cs="Arial"/>
          <w:color w:val="000000"/>
          <w:sz w:val="20"/>
          <w:szCs w:val="20"/>
          <w:lang w:eastAsia="pl-PL"/>
        </w:rPr>
        <w:t>Przedmiot umowy</w:t>
      </w:r>
      <w:r w:rsidR="00D9135B"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będzie realizowane zgodnie z zatwierdzonym przez Zamawiającego harmonogramem rzeczowo – finansowym, będącym integralnym składnikiem niniejszej Umowy.</w:t>
      </w:r>
    </w:p>
    <w:p w14:paraId="033A9FDF" w14:textId="1BED864E" w:rsidR="00D9135B" w:rsidRPr="000B325F" w:rsidRDefault="00D9135B" w:rsidP="00004CF7">
      <w:pPr>
        <w:numPr>
          <w:ilvl w:val="0"/>
          <w:numId w:val="28"/>
        </w:numPr>
        <w:spacing w:after="13" w:line="240" w:lineRule="auto"/>
        <w:ind w:left="567" w:right="51" w:hanging="219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Wykonawca zobowiązany jest przedłożyć Zamawiającemu do zatwierdzenia harmonogram rzeczowo-finansowy w terminie 2 dni od daty zawarcia Umowy </w:t>
      </w:r>
      <w:r w:rsidR="00B06A9D"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>.</w:t>
      </w:r>
    </w:p>
    <w:p w14:paraId="7B13E71B" w14:textId="77777777" w:rsidR="00D9135B" w:rsidRPr="000B325F" w:rsidRDefault="00D9135B" w:rsidP="00004CF7">
      <w:pPr>
        <w:numPr>
          <w:ilvl w:val="0"/>
          <w:numId w:val="28"/>
        </w:numPr>
        <w:spacing w:after="13" w:line="240" w:lineRule="auto"/>
        <w:ind w:left="567" w:right="51" w:hanging="219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>Zamawiający zgłosi uwagi do harmonogramu, o którym mowa w ust. 1 i 2 w ciągu 2 dni od daty przedłożenia harmonogramu do zatwierdzenia lub zatwierdzi harmonogram w ciągu 7 dni od daty przedłożenia harmonogramu do zatwierdzenia.</w:t>
      </w:r>
    </w:p>
    <w:p w14:paraId="4595E063" w14:textId="77777777" w:rsidR="00D9135B" w:rsidRPr="000B325F" w:rsidRDefault="00D9135B" w:rsidP="00004CF7">
      <w:pPr>
        <w:numPr>
          <w:ilvl w:val="0"/>
          <w:numId w:val="28"/>
        </w:numPr>
        <w:spacing w:after="13" w:line="240" w:lineRule="auto"/>
        <w:ind w:left="567" w:right="51" w:hanging="219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>W przypadku zgłoszenia przez Zamawiającego uwag do harmonogramu, Wykonawca będzie zobowiązany do uwzględnienia tych uwag i przedłożenia Zamawiającemu poprawionego harmonogramu w terminie 2 dni od daty otrzymania zgłoszonych przez Zamawiającego uwag.</w:t>
      </w:r>
    </w:p>
    <w:p w14:paraId="21CDFDD3" w14:textId="77777777" w:rsidR="00D9135B" w:rsidRPr="000B325F" w:rsidRDefault="00D9135B" w:rsidP="00004CF7">
      <w:pPr>
        <w:numPr>
          <w:ilvl w:val="0"/>
          <w:numId w:val="28"/>
        </w:numPr>
        <w:spacing w:after="13" w:line="240" w:lineRule="auto"/>
        <w:ind w:left="567" w:right="51" w:hanging="219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Potwierdzenie przez Zamawiającego bez uwag będzie uważane za zatwierdzenie harmonogramu. </w:t>
      </w:r>
    </w:p>
    <w:p w14:paraId="768F428B" w14:textId="77777777" w:rsidR="00D9135B" w:rsidRPr="000B325F" w:rsidRDefault="00D9135B" w:rsidP="00004CF7">
      <w:pPr>
        <w:numPr>
          <w:ilvl w:val="0"/>
          <w:numId w:val="28"/>
        </w:numPr>
        <w:spacing w:after="13" w:line="240" w:lineRule="auto"/>
        <w:ind w:left="567" w:right="51" w:hanging="219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Jeżeli Wykonawca nie uwzględni uwag Zamawiającego w powyższym terminie lub przedłożony harmonogram będzie niezgodny z postanowieniami Umowy, Zamawiający będzie uprawniony do wstrzymania robót w całości lub części. </w:t>
      </w:r>
    </w:p>
    <w:p w14:paraId="4765B4A9" w14:textId="77777777" w:rsidR="00534FF7" w:rsidRDefault="00D9135B" w:rsidP="00534FF7">
      <w:pPr>
        <w:numPr>
          <w:ilvl w:val="0"/>
          <w:numId w:val="28"/>
        </w:numPr>
        <w:spacing w:after="13" w:line="240" w:lineRule="auto"/>
        <w:ind w:left="567" w:right="51" w:hanging="219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534FF7">
        <w:rPr>
          <w:rFonts w:ascii="Arial" w:eastAsia="Arial" w:hAnsi="Arial" w:cs="Arial"/>
          <w:color w:val="000000"/>
          <w:sz w:val="20"/>
          <w:szCs w:val="20"/>
          <w:lang w:eastAsia="pl-PL"/>
        </w:rPr>
        <w:t>Wstrzymanie robót określone w ust. 6 nie stanowi okoliczności niezależnych od Wykonawcy.</w:t>
      </w:r>
    </w:p>
    <w:p w14:paraId="3ABC9E61" w14:textId="5ACB92A1" w:rsidR="00534FF7" w:rsidRPr="00534FF7" w:rsidRDefault="00534FF7" w:rsidP="00534FF7">
      <w:pPr>
        <w:numPr>
          <w:ilvl w:val="0"/>
          <w:numId w:val="28"/>
        </w:numPr>
        <w:spacing w:after="13" w:line="240" w:lineRule="auto"/>
        <w:ind w:left="567" w:right="51" w:hanging="219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534FF7">
        <w:rPr>
          <w:rFonts w:ascii="Arial" w:eastAsia="Arial" w:hAnsi="Arial" w:cs="Arial"/>
          <w:color w:val="000000"/>
          <w:sz w:val="20"/>
          <w:szCs w:val="20"/>
          <w:lang w:eastAsia="pl-PL"/>
        </w:rPr>
        <w:t>Zamawiający dopuszcza możliwość zmiany</w:t>
      </w:r>
      <w:r w:rsidR="002D1A37">
        <w:rPr>
          <w:rFonts w:ascii="Arial" w:eastAsia="Arial" w:hAnsi="Arial" w:cs="Arial"/>
          <w:color w:val="000000"/>
          <w:sz w:val="20"/>
          <w:szCs w:val="20"/>
          <w:lang w:eastAsia="pl-PL"/>
        </w:rPr>
        <w:t>,</w:t>
      </w:r>
      <w:r w:rsidRPr="00534FF7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termin</w:t>
      </w:r>
      <w:r w:rsidR="002D1A37">
        <w:rPr>
          <w:rFonts w:ascii="Arial" w:eastAsia="Arial" w:hAnsi="Arial" w:cs="Arial"/>
          <w:color w:val="000000"/>
          <w:sz w:val="20"/>
          <w:szCs w:val="20"/>
          <w:lang w:eastAsia="pl-PL"/>
        </w:rPr>
        <w:t>u</w:t>
      </w:r>
      <w:r w:rsidRPr="00534FF7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przekazania miejsca montażu</w:t>
      </w:r>
      <w:r w:rsidR="0009074C">
        <w:rPr>
          <w:rFonts w:ascii="Arial" w:eastAsia="Arial" w:hAnsi="Arial" w:cs="Arial"/>
          <w:color w:val="000000"/>
          <w:sz w:val="20"/>
          <w:szCs w:val="20"/>
          <w:lang w:eastAsia="pl-PL"/>
        </w:rPr>
        <w:t>,</w:t>
      </w:r>
      <w:r w:rsidRPr="00534FF7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="002D1A37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terminu </w:t>
      </w:r>
      <w:r w:rsidRPr="00534FF7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wykonania zamówienia </w:t>
      </w:r>
      <w:r w:rsidR="0009074C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oraz harmonogramu rzeczowo - finansowego </w:t>
      </w:r>
      <w:r w:rsidRPr="00534FF7">
        <w:rPr>
          <w:rFonts w:ascii="Arial" w:eastAsia="Arial" w:hAnsi="Arial" w:cs="Arial"/>
          <w:color w:val="000000"/>
          <w:sz w:val="20"/>
          <w:szCs w:val="20"/>
          <w:lang w:eastAsia="pl-PL"/>
        </w:rPr>
        <w:t>w sytuacji zmiany terminów realizacji przedmiotu zamówienia pn. „Budowa wieży (dostrzegalni) przeciwpożarowej wraz z infrastrukturą techniczną w Nadleśnictwie Złoczew” w szczególności opóźnień</w:t>
      </w:r>
      <w:r w:rsidR="0009074C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w</w:t>
      </w:r>
      <w:r w:rsidRPr="00534FF7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realizacj</w:t>
      </w:r>
      <w:r w:rsidR="0009074C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i </w:t>
      </w:r>
      <w:r w:rsidRPr="00534FF7">
        <w:rPr>
          <w:rFonts w:ascii="Arial" w:eastAsia="Arial" w:hAnsi="Arial" w:cs="Arial"/>
          <w:color w:val="000000"/>
          <w:sz w:val="20"/>
          <w:szCs w:val="20"/>
          <w:lang w:eastAsia="pl-PL"/>
        </w:rPr>
        <w:t>inwestycji.</w:t>
      </w:r>
    </w:p>
    <w:p w14:paraId="78A4A255" w14:textId="77777777" w:rsidR="00D9135B" w:rsidRPr="000B325F" w:rsidRDefault="00D9135B" w:rsidP="000B325F">
      <w:pPr>
        <w:spacing w:after="13" w:line="240" w:lineRule="auto"/>
        <w:ind w:left="348" w:right="5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</w:p>
    <w:p w14:paraId="66734618" w14:textId="77777777" w:rsidR="004E1025" w:rsidRPr="000B325F" w:rsidRDefault="004E1025" w:rsidP="000B325F">
      <w:pPr>
        <w:spacing w:after="150" w:line="240" w:lineRule="auto"/>
        <w:ind w:left="30"/>
        <w:jc w:val="center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</w:p>
    <w:p w14:paraId="6F55068B" w14:textId="06384F2F" w:rsidR="004E1025" w:rsidRPr="000B325F" w:rsidRDefault="004E1025" w:rsidP="000B325F">
      <w:pPr>
        <w:keepNext/>
        <w:keepLines/>
        <w:spacing w:after="157" w:line="240" w:lineRule="auto"/>
        <w:ind w:left="10" w:right="38" w:hanging="10"/>
        <w:jc w:val="center"/>
        <w:outlineLvl w:val="0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§ 3 </w:t>
      </w:r>
    </w:p>
    <w:p w14:paraId="7C57ABB8" w14:textId="15B422E5" w:rsidR="00925A7C" w:rsidRPr="00DB6A57" w:rsidRDefault="00925A7C" w:rsidP="00004CF7">
      <w:pPr>
        <w:numPr>
          <w:ilvl w:val="0"/>
          <w:numId w:val="9"/>
        </w:numPr>
        <w:spacing w:after="13" w:line="240" w:lineRule="auto"/>
        <w:ind w:left="709" w:right="51" w:hanging="259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lang w:eastAsia="pl-PL"/>
        </w:rPr>
      </w:pPr>
      <w:r w:rsidRPr="00DB6A57">
        <w:rPr>
          <w:rFonts w:ascii="Arial" w:eastAsia="Arial" w:hAnsi="Arial" w:cs="Arial"/>
          <w:b/>
          <w:bCs/>
          <w:color w:val="000000"/>
          <w:sz w:val="20"/>
          <w:szCs w:val="20"/>
          <w:lang w:eastAsia="pl-PL"/>
        </w:rPr>
        <w:t xml:space="preserve">Za wykonanie przedmiotu umowy określonego w § 1 Wykonawca otrzyma wynagrodzenie ryczałtowe zgodnie ze złożoną ofertą w wysokości brutto: …………………… zł (słownie: …………………………..……………………………), na które składa się kwota wynagrodzenia netto w wysokości ………………….. zł (słownie: …………………………..……………………………) oraz podatek VAT (wg. stawki………%):……………zł, (słownie: ……..…………………………………). </w:t>
      </w:r>
    </w:p>
    <w:p w14:paraId="19DDAF2A" w14:textId="07C29BD6" w:rsidR="004E1025" w:rsidRPr="000B325F" w:rsidRDefault="00925A7C" w:rsidP="00004CF7">
      <w:pPr>
        <w:numPr>
          <w:ilvl w:val="0"/>
          <w:numId w:val="9"/>
        </w:numPr>
        <w:spacing w:after="13" w:line="240" w:lineRule="auto"/>
        <w:ind w:left="709" w:right="51" w:hanging="259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925A7C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Wynagrodzenie ryczałtowe o którym mowa w ust. 1 obejmuje wszystkie koszty związane z realizacją </w:t>
      </w:r>
      <w:r w:rsidR="00553DCE"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>przedmiotu umowy</w:t>
      </w:r>
      <w:r w:rsidRPr="00925A7C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objęt</w:t>
      </w:r>
      <w:r w:rsidR="00553DCE"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>ego</w:t>
      </w:r>
      <w:r w:rsidRPr="00925A7C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dokumentacją, w tym ryzyko Wykonawcy z tytułu oszacowania wszelkich kosztów związanych z realizacją przedmiotu umowy, a także oddziaływania innych czynników mających lub mogących mieć wpływ na koszty.</w:t>
      </w:r>
      <w:r w:rsidR="00553DCE"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="00553DCE" w:rsidRPr="00925A7C">
        <w:rPr>
          <w:rFonts w:ascii="Arial" w:eastAsia="Arial" w:hAnsi="Arial" w:cs="Arial"/>
          <w:color w:val="000000"/>
          <w:sz w:val="20"/>
          <w:szCs w:val="20"/>
          <w:lang w:eastAsia="pl-PL"/>
        </w:rPr>
        <w:t>Niedoszacowanie, pominięcie oraz brak rozpoznania zakresu przedmiotu umowy nie może być podstawą do żądania zmiany wynagrodzenia ryczałtowego określonego w ust. 1.</w:t>
      </w:r>
    </w:p>
    <w:p w14:paraId="68958C09" w14:textId="77777777" w:rsidR="004E1025" w:rsidRPr="000B325F" w:rsidRDefault="004E1025" w:rsidP="00004CF7">
      <w:pPr>
        <w:numPr>
          <w:ilvl w:val="0"/>
          <w:numId w:val="9"/>
        </w:numPr>
        <w:spacing w:after="13" w:line="240" w:lineRule="auto"/>
        <w:ind w:left="709" w:right="51" w:hanging="259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Wynagrodzenie, o którym mowa w ust. 1, płatne będzie po końcowym odbiorze przedmiotu umowy na podstawie faktury. </w:t>
      </w:r>
    </w:p>
    <w:p w14:paraId="52461329" w14:textId="77777777" w:rsidR="004E1025" w:rsidRPr="000B325F" w:rsidRDefault="004E1025" w:rsidP="00004CF7">
      <w:pPr>
        <w:numPr>
          <w:ilvl w:val="0"/>
          <w:numId w:val="9"/>
        </w:numPr>
        <w:spacing w:after="159" w:line="240" w:lineRule="auto"/>
        <w:ind w:left="851" w:right="51" w:hanging="40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Wynagrodzenie będzie płatne na następujący rachunek bankowy Wykonawcy: </w:t>
      </w:r>
    </w:p>
    <w:p w14:paraId="6559F804" w14:textId="77777777" w:rsidR="004E1025" w:rsidRPr="000B325F" w:rsidRDefault="004E1025" w:rsidP="00004CF7">
      <w:pPr>
        <w:spacing w:after="13" w:line="240" w:lineRule="auto"/>
        <w:ind w:left="851" w:right="2269" w:hanging="40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Nazwa Banku: …………………………………………………; Numer rachunku:………………………………………………. </w:t>
      </w:r>
    </w:p>
    <w:p w14:paraId="478C8F6A" w14:textId="77777777" w:rsidR="004E1025" w:rsidRPr="000B325F" w:rsidRDefault="004E1025" w:rsidP="00004CF7">
      <w:pPr>
        <w:numPr>
          <w:ilvl w:val="0"/>
          <w:numId w:val="9"/>
        </w:numPr>
        <w:spacing w:after="13" w:line="240" w:lineRule="auto"/>
        <w:ind w:left="851" w:right="51" w:hanging="40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Wynagrodzenie będzie płatne w terminie </w:t>
      </w:r>
      <w:r w:rsidRPr="00DB6A57">
        <w:rPr>
          <w:rFonts w:ascii="Arial" w:eastAsia="Arial" w:hAnsi="Arial" w:cs="Arial"/>
          <w:b/>
          <w:bCs/>
          <w:sz w:val="20"/>
          <w:szCs w:val="20"/>
          <w:lang w:eastAsia="pl-PL"/>
        </w:rPr>
        <w:t>do 14 dni od</w:t>
      </w:r>
      <w:r w:rsidRPr="00DB6A57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doręczenia Zamawiającemu prawidłowo wystawionej faktury. </w:t>
      </w:r>
    </w:p>
    <w:p w14:paraId="7666A6CD" w14:textId="77777777" w:rsidR="004E1025" w:rsidRPr="000B325F" w:rsidRDefault="004E1025" w:rsidP="00004CF7">
      <w:pPr>
        <w:numPr>
          <w:ilvl w:val="0"/>
          <w:numId w:val="9"/>
        </w:numPr>
        <w:spacing w:after="13" w:line="240" w:lineRule="auto"/>
        <w:ind w:left="851" w:right="51" w:hanging="40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Za dzień dokonania płatności przyjmuje się dzień obciążenia rachunku bankowego Zamawiającego. </w:t>
      </w:r>
    </w:p>
    <w:p w14:paraId="5B1A09BF" w14:textId="384336E2" w:rsidR="004E1025" w:rsidRPr="000B325F" w:rsidRDefault="004E1025" w:rsidP="00004CF7">
      <w:pPr>
        <w:numPr>
          <w:ilvl w:val="0"/>
          <w:numId w:val="9"/>
        </w:numPr>
        <w:spacing w:after="13" w:line="240" w:lineRule="auto"/>
        <w:ind w:left="851" w:right="51" w:hanging="40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>Wykonawca może wystawiać ustrukturyzowane faktury elektroniczne w rozumieniu przepisów ustawy z dnia 9 listopada 2018 r. o elektronicznym fakturowaniu w zamówieniach publicznych, koncesjach na roboty budowlane lub usługi oraz partnerstwie publiczno-prywatnym (</w:t>
      </w:r>
      <w:r w:rsidR="00DB6A57" w:rsidRPr="00DB6A57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Dz.U.2020.1666 </w:t>
      </w:r>
      <w:proofErr w:type="spellStart"/>
      <w:r w:rsidR="00DB6A57" w:rsidRPr="00DB6A57">
        <w:rPr>
          <w:rFonts w:ascii="Arial" w:eastAsia="Arial" w:hAnsi="Arial" w:cs="Arial"/>
          <w:color w:val="000000"/>
          <w:sz w:val="20"/>
          <w:szCs w:val="20"/>
          <w:lang w:eastAsia="pl-PL"/>
        </w:rPr>
        <w:t>t.j</w:t>
      </w:r>
      <w:proofErr w:type="spellEnd"/>
      <w:r w:rsidR="00DB6A57" w:rsidRPr="00DB6A57">
        <w:rPr>
          <w:rFonts w:ascii="Arial" w:eastAsia="Arial" w:hAnsi="Arial" w:cs="Arial"/>
          <w:color w:val="000000"/>
          <w:sz w:val="20"/>
          <w:szCs w:val="20"/>
          <w:lang w:eastAsia="pl-PL"/>
        </w:rPr>
        <w:t>.</w:t>
      </w: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). </w:t>
      </w:r>
    </w:p>
    <w:p w14:paraId="10F4C738" w14:textId="77777777" w:rsidR="004E1025" w:rsidRPr="000B325F" w:rsidRDefault="004E1025" w:rsidP="00004CF7">
      <w:pPr>
        <w:numPr>
          <w:ilvl w:val="0"/>
          <w:numId w:val="9"/>
        </w:numPr>
        <w:spacing w:after="13" w:line="240" w:lineRule="auto"/>
        <w:ind w:left="851" w:right="51" w:hanging="40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W przypadku wystawienia ustrukturyzowanej faktury elektronicznej, o której mowa w ust. 9, Wykonawca jest obowiązany do wysłania jej do Zamawiającego za pośrednictwem Platformy Elektronicznego Fakturowania („PEF”). Wystawiona przez Wykonawcę ustrukturyzowana faktura elektroniczna winna zawierać elementy, o których mowa w art. 1 Ustawy o Fakturowaniu, a nadto faktura lub załącznik do niej musi zawierać numer Umowy, której dotyczy. </w:t>
      </w:r>
    </w:p>
    <w:p w14:paraId="198B793A" w14:textId="77777777" w:rsidR="004E1025" w:rsidRPr="000B325F" w:rsidRDefault="004E1025" w:rsidP="00004CF7">
      <w:pPr>
        <w:numPr>
          <w:ilvl w:val="0"/>
          <w:numId w:val="9"/>
        </w:numPr>
        <w:spacing w:after="13" w:line="240" w:lineRule="auto"/>
        <w:ind w:left="851" w:right="51" w:hanging="40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lastRenderedPageBreak/>
        <w:t xml:space="preserve">Za chwilę doręczenia ustrukturyzowanej faktury elektronicznej uznawać się będzie chwilę wprowadzenia prawidłowo wystawionej faktury, zawierającej wszystkie elementy, o których mowa w ust. 10, do konta Zamawiającego na PEF, w sposób umożliwiający Zamawiającemu zapoznanie się z jej treścią. </w:t>
      </w:r>
    </w:p>
    <w:p w14:paraId="6D25DB10" w14:textId="0F6A5BB2" w:rsidR="004E1025" w:rsidRPr="00573B46" w:rsidRDefault="004E1025" w:rsidP="00004CF7">
      <w:pPr>
        <w:numPr>
          <w:ilvl w:val="0"/>
          <w:numId w:val="9"/>
        </w:numPr>
        <w:spacing w:after="13" w:line="240" w:lineRule="auto"/>
        <w:ind w:left="851" w:right="51" w:hanging="40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573B46">
        <w:rPr>
          <w:rFonts w:ascii="Arial" w:eastAsia="Arial" w:hAnsi="Arial" w:cs="Arial"/>
          <w:color w:val="000000"/>
          <w:sz w:val="20"/>
          <w:szCs w:val="20"/>
          <w:lang w:eastAsia="pl-PL"/>
        </w:rPr>
        <w:t>Wykonawca przy realizacji Umowy zobowiązuje posługiwać się rachunkiem rozliczeniowym o którym mowa w art. 49 ust. 1 pkt 1 ustawy z dnia 29 sierpnia 1997 r.  Prawo Bankowe (</w:t>
      </w:r>
      <w:r w:rsidR="00573B46" w:rsidRPr="00573B46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Dz.U.2020.1896 </w:t>
      </w:r>
      <w:proofErr w:type="spellStart"/>
      <w:r w:rsidR="00573B46" w:rsidRPr="00573B46">
        <w:rPr>
          <w:rFonts w:ascii="Arial" w:eastAsia="Arial" w:hAnsi="Arial" w:cs="Arial"/>
          <w:color w:val="000000"/>
          <w:sz w:val="20"/>
          <w:szCs w:val="20"/>
          <w:lang w:eastAsia="pl-PL"/>
        </w:rPr>
        <w:t>t.j</w:t>
      </w:r>
      <w:proofErr w:type="spellEnd"/>
      <w:r w:rsidR="00573B46" w:rsidRPr="00573B46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. </w:t>
      </w:r>
      <w:r w:rsidRPr="00573B46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z </w:t>
      </w:r>
      <w:proofErr w:type="spellStart"/>
      <w:r w:rsidRPr="00573B46">
        <w:rPr>
          <w:rFonts w:ascii="Arial" w:eastAsia="Arial" w:hAnsi="Arial" w:cs="Arial"/>
          <w:color w:val="000000"/>
          <w:sz w:val="20"/>
          <w:szCs w:val="20"/>
          <w:lang w:eastAsia="pl-PL"/>
        </w:rPr>
        <w:t>późn</w:t>
      </w:r>
      <w:proofErr w:type="spellEnd"/>
      <w:r w:rsidRPr="00573B46">
        <w:rPr>
          <w:rFonts w:ascii="Arial" w:eastAsia="Arial" w:hAnsi="Arial" w:cs="Arial"/>
          <w:color w:val="000000"/>
          <w:sz w:val="20"/>
          <w:szCs w:val="20"/>
          <w:lang w:eastAsia="pl-PL"/>
        </w:rPr>
        <w:t>. zm.) zawartym w wykazie podmiotów, o którym mowa w art. 96b ust. 1 ustawy z dnia 11 marca 2004 r. o podatku od towarów i usług (</w:t>
      </w:r>
      <w:r w:rsidR="00573B46" w:rsidRPr="00573B46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Dz.U.2021.685 </w:t>
      </w:r>
      <w:proofErr w:type="spellStart"/>
      <w:r w:rsidR="00573B46" w:rsidRPr="00573B46">
        <w:rPr>
          <w:rFonts w:ascii="Arial" w:eastAsia="Arial" w:hAnsi="Arial" w:cs="Arial"/>
          <w:color w:val="000000"/>
          <w:sz w:val="20"/>
          <w:szCs w:val="20"/>
          <w:lang w:eastAsia="pl-PL"/>
        </w:rPr>
        <w:t>t.j</w:t>
      </w:r>
      <w:proofErr w:type="spellEnd"/>
      <w:r w:rsidR="00573B46" w:rsidRPr="00573B46">
        <w:rPr>
          <w:rFonts w:ascii="Arial" w:eastAsia="Arial" w:hAnsi="Arial" w:cs="Arial"/>
          <w:color w:val="000000"/>
          <w:sz w:val="20"/>
          <w:szCs w:val="20"/>
          <w:lang w:eastAsia="pl-PL"/>
        </w:rPr>
        <w:t>.</w:t>
      </w:r>
      <w:r w:rsidRPr="00573B46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).  </w:t>
      </w:r>
    </w:p>
    <w:p w14:paraId="6051E654" w14:textId="50520563" w:rsidR="004E1025" w:rsidRPr="000B325F" w:rsidRDefault="004E1025" w:rsidP="00004CF7">
      <w:pPr>
        <w:numPr>
          <w:ilvl w:val="0"/>
          <w:numId w:val="9"/>
        </w:numPr>
        <w:spacing w:after="13" w:line="240" w:lineRule="auto"/>
        <w:ind w:left="851" w:right="51" w:hanging="40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>Wykonawca przyjmuje do wiadomości, iż Zamawiający przy zapłacie Wynagrodzenia będzie stosował mechanizm podzielonej płatności, o którym mowa w art. 108a ust. 1 ustawy z dnia 11 marca 2004 r. o podatku od towarów i usług (</w:t>
      </w:r>
      <w:r w:rsidR="00573B46" w:rsidRPr="00573B46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Dz.U.2021.685 </w:t>
      </w:r>
      <w:proofErr w:type="spellStart"/>
      <w:r w:rsidR="00573B46" w:rsidRPr="00573B46">
        <w:rPr>
          <w:rFonts w:ascii="Arial" w:eastAsia="Arial" w:hAnsi="Arial" w:cs="Arial"/>
          <w:color w:val="000000"/>
          <w:sz w:val="20"/>
          <w:szCs w:val="20"/>
          <w:lang w:eastAsia="pl-PL"/>
        </w:rPr>
        <w:t>t.j</w:t>
      </w:r>
      <w:proofErr w:type="spellEnd"/>
      <w:r w:rsidR="00573B46" w:rsidRPr="00573B46">
        <w:rPr>
          <w:rFonts w:ascii="Arial" w:eastAsia="Arial" w:hAnsi="Arial" w:cs="Arial"/>
          <w:color w:val="000000"/>
          <w:sz w:val="20"/>
          <w:szCs w:val="20"/>
          <w:lang w:eastAsia="pl-PL"/>
        </w:rPr>
        <w:t>.</w:t>
      </w: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). </w:t>
      </w:r>
    </w:p>
    <w:p w14:paraId="40FE058C" w14:textId="77777777" w:rsidR="004E1025" w:rsidRPr="000B325F" w:rsidRDefault="004E1025" w:rsidP="00004CF7">
      <w:pPr>
        <w:numPr>
          <w:ilvl w:val="0"/>
          <w:numId w:val="9"/>
        </w:numPr>
        <w:spacing w:after="159" w:line="240" w:lineRule="auto"/>
        <w:ind w:left="851" w:right="51" w:hanging="40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Zapłata:  </w:t>
      </w:r>
    </w:p>
    <w:p w14:paraId="6C27AE50" w14:textId="3AB9031A" w:rsidR="004E1025" w:rsidRPr="000B325F" w:rsidRDefault="004E1025" w:rsidP="00BC7439">
      <w:pPr>
        <w:numPr>
          <w:ilvl w:val="1"/>
          <w:numId w:val="10"/>
        </w:numPr>
        <w:spacing w:after="13" w:line="240" w:lineRule="auto"/>
        <w:ind w:left="1843" w:right="51" w:hanging="567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>kwoty odpowiadającej całości albo części kwoty podatku wynikającej z otrzymanej faktury będzie dokonywana na rachunek VAT, w rozumieniu art. 2 pkt 37 ustawy z dnia 11 marca 2004 r. o podatku od towarów i usług (</w:t>
      </w:r>
      <w:r w:rsidR="00573B46" w:rsidRPr="00573B46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Dz.U.2021.685 </w:t>
      </w:r>
      <w:proofErr w:type="spellStart"/>
      <w:r w:rsidR="00573B46" w:rsidRPr="00573B46">
        <w:rPr>
          <w:rFonts w:ascii="Arial" w:eastAsia="Arial" w:hAnsi="Arial" w:cs="Arial"/>
          <w:color w:val="000000"/>
          <w:sz w:val="20"/>
          <w:szCs w:val="20"/>
          <w:lang w:eastAsia="pl-PL"/>
        </w:rPr>
        <w:t>t.j</w:t>
      </w:r>
      <w:proofErr w:type="spellEnd"/>
      <w:r w:rsidR="00573B46" w:rsidRPr="00573B46">
        <w:rPr>
          <w:rFonts w:ascii="Arial" w:eastAsia="Arial" w:hAnsi="Arial" w:cs="Arial"/>
          <w:color w:val="000000"/>
          <w:sz w:val="20"/>
          <w:szCs w:val="20"/>
          <w:lang w:eastAsia="pl-PL"/>
        </w:rPr>
        <w:t>.</w:t>
      </w: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), </w:t>
      </w:r>
    </w:p>
    <w:p w14:paraId="495726D4" w14:textId="77777777" w:rsidR="004E1025" w:rsidRPr="000B325F" w:rsidRDefault="004E1025" w:rsidP="00BC7439">
      <w:pPr>
        <w:numPr>
          <w:ilvl w:val="1"/>
          <w:numId w:val="10"/>
        </w:numPr>
        <w:spacing w:after="13" w:line="240" w:lineRule="auto"/>
        <w:ind w:left="1843" w:right="51" w:hanging="567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kwoty odpowiadającej wartości sprzedaży netto wynikającej z otrzymanej faktury jest dokonywana na rachunek bankowy albo na rachunek w spółdzielczej kasie oszczędnościowo-kredytowej, dla których jest prowadzony rachunek VAT Wykonawcy. </w:t>
      </w:r>
    </w:p>
    <w:p w14:paraId="2F795EEB" w14:textId="657256AA" w:rsidR="004E1025" w:rsidRPr="000B325F" w:rsidRDefault="004E1025" w:rsidP="00004CF7">
      <w:pPr>
        <w:numPr>
          <w:ilvl w:val="0"/>
          <w:numId w:val="9"/>
        </w:numPr>
        <w:spacing w:after="13" w:line="240" w:lineRule="auto"/>
        <w:ind w:left="851" w:right="51" w:hanging="40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>Wykonawca nie może bez uprzedniej zgody Zamawiającego wyrażonej na piśmie pod rygorem nieważności, przenieść na osobę trzecią jakiejkolwiek wierzytelności wynikającej</w:t>
      </w:r>
      <w:r w:rsidR="00004CF7">
        <w:rPr>
          <w:rFonts w:ascii="Arial" w:eastAsia="Arial" w:hAnsi="Arial" w:cs="Arial"/>
          <w:color w:val="000000"/>
          <w:sz w:val="20"/>
          <w:szCs w:val="20"/>
          <w:lang w:eastAsia="pl-PL"/>
        </w:rPr>
        <w:br/>
      </w: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z Umowy. </w:t>
      </w:r>
    </w:p>
    <w:p w14:paraId="5E3B3749" w14:textId="77777777" w:rsidR="004E1025" w:rsidRPr="000B325F" w:rsidRDefault="004E1025" w:rsidP="000B325F">
      <w:pPr>
        <w:spacing w:after="136" w:line="240" w:lineRule="auto"/>
        <w:ind w:left="401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</w:p>
    <w:p w14:paraId="20C4C429" w14:textId="77777777" w:rsidR="004E1025" w:rsidRPr="000B325F" w:rsidRDefault="004E1025" w:rsidP="000B325F">
      <w:pPr>
        <w:keepNext/>
        <w:keepLines/>
        <w:spacing w:after="117" w:line="240" w:lineRule="auto"/>
        <w:ind w:left="10" w:right="38" w:hanging="10"/>
        <w:jc w:val="center"/>
        <w:outlineLvl w:val="0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§ 4 </w:t>
      </w:r>
    </w:p>
    <w:p w14:paraId="37A62E2A" w14:textId="77777777" w:rsidR="004E1025" w:rsidRPr="000B325F" w:rsidRDefault="004E1025" w:rsidP="004E286C">
      <w:pPr>
        <w:numPr>
          <w:ilvl w:val="0"/>
          <w:numId w:val="11"/>
        </w:numPr>
        <w:spacing w:after="156" w:line="240" w:lineRule="auto"/>
        <w:ind w:left="426" w:right="5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W trakcie realizacji przedmiotu umowy Wykonawca jest odpowiedzialny m.in. za: </w:t>
      </w:r>
    </w:p>
    <w:p w14:paraId="7D45CFDB" w14:textId="77777777" w:rsidR="004E1025" w:rsidRPr="000B325F" w:rsidRDefault="004E1025" w:rsidP="00BC7439">
      <w:pPr>
        <w:numPr>
          <w:ilvl w:val="1"/>
          <w:numId w:val="11"/>
        </w:numPr>
        <w:spacing w:after="13" w:line="240" w:lineRule="auto"/>
        <w:ind w:left="1560" w:right="51" w:hanging="284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zapewnienie bezpieczeństwa osób mogących przebywać w rejonie wykonywania zamówienia, </w:t>
      </w:r>
    </w:p>
    <w:p w14:paraId="7A43F326" w14:textId="77777777" w:rsidR="004E1025" w:rsidRPr="000B325F" w:rsidRDefault="004E1025" w:rsidP="00BC7439">
      <w:pPr>
        <w:numPr>
          <w:ilvl w:val="1"/>
          <w:numId w:val="11"/>
        </w:numPr>
        <w:spacing w:after="13" w:line="240" w:lineRule="auto"/>
        <w:ind w:left="1560" w:right="51" w:hanging="284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zapewnienie wymaganych warunków BHP i p.poż., w tym odpowiednie zabezpieczenie i oznakowanie terenu. </w:t>
      </w:r>
    </w:p>
    <w:p w14:paraId="1BD3FCE8" w14:textId="77777777" w:rsidR="004E1025" w:rsidRPr="000B325F" w:rsidRDefault="004E1025" w:rsidP="00004CF7">
      <w:pPr>
        <w:numPr>
          <w:ilvl w:val="0"/>
          <w:numId w:val="11"/>
        </w:numPr>
        <w:spacing w:after="13" w:line="240" w:lineRule="auto"/>
        <w:ind w:left="709" w:right="51" w:hanging="348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Wykonawca oświadcza, że ponosi wyłączną odpowiedzialność za ewentualne szkody wyrządzone osobom trzecim w trakcie realizacji przedmiotu umowy. </w:t>
      </w:r>
    </w:p>
    <w:p w14:paraId="66E7EBA1" w14:textId="0745CF2E" w:rsidR="004E1025" w:rsidRPr="000B325F" w:rsidRDefault="004E1025" w:rsidP="00004CF7">
      <w:pPr>
        <w:spacing w:after="151" w:line="240" w:lineRule="auto"/>
        <w:ind w:left="709" w:hanging="348"/>
        <w:jc w:val="center"/>
        <w:rPr>
          <w:rFonts w:ascii="Arial" w:eastAsia="Arial" w:hAnsi="Arial" w:cs="Arial"/>
          <w:color w:val="000000"/>
          <w:sz w:val="20"/>
          <w:szCs w:val="20"/>
          <w:lang w:eastAsia="pl-PL"/>
        </w:rPr>
      </w:pPr>
    </w:p>
    <w:p w14:paraId="6A475D12" w14:textId="77777777" w:rsidR="004E1025" w:rsidRPr="000B325F" w:rsidRDefault="004E1025" w:rsidP="000B325F">
      <w:pPr>
        <w:keepNext/>
        <w:keepLines/>
        <w:spacing w:after="157" w:line="240" w:lineRule="auto"/>
        <w:ind w:left="10" w:right="38" w:hanging="10"/>
        <w:jc w:val="center"/>
        <w:outlineLvl w:val="0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§ 5 </w:t>
      </w:r>
    </w:p>
    <w:p w14:paraId="4ECA76B8" w14:textId="77FC39BB" w:rsidR="004E1025" w:rsidRPr="000B325F" w:rsidRDefault="004E1025" w:rsidP="002C3E7D">
      <w:pPr>
        <w:numPr>
          <w:ilvl w:val="0"/>
          <w:numId w:val="12"/>
        </w:numPr>
        <w:spacing w:after="13" w:line="240" w:lineRule="auto"/>
        <w:ind w:left="709" w:right="51" w:hanging="348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2D1A37">
        <w:rPr>
          <w:rFonts w:ascii="Arial" w:eastAsia="Arial" w:hAnsi="Arial" w:cs="Arial"/>
          <w:sz w:val="20"/>
          <w:szCs w:val="20"/>
          <w:lang w:eastAsia="pl-PL"/>
        </w:rPr>
        <w:t xml:space="preserve">Okres rękojmi za wady przedmiotu umowy </w:t>
      </w:r>
      <w:r w:rsidR="00BB5585" w:rsidRPr="002D1A37">
        <w:rPr>
          <w:rFonts w:ascii="Arial" w:eastAsia="Arial" w:hAnsi="Arial" w:cs="Arial"/>
          <w:sz w:val="20"/>
          <w:szCs w:val="20"/>
          <w:lang w:eastAsia="pl-PL"/>
        </w:rPr>
        <w:t xml:space="preserve">jest równy okresowi gwarancji jakości wskazanemu w SWZ oraz ofercie przetargowej i </w:t>
      </w:r>
      <w:r w:rsidRPr="002D1A37">
        <w:rPr>
          <w:rFonts w:ascii="Arial" w:eastAsia="Arial" w:hAnsi="Arial" w:cs="Arial"/>
          <w:sz w:val="20"/>
          <w:szCs w:val="20"/>
          <w:lang w:eastAsia="pl-PL"/>
        </w:rPr>
        <w:t xml:space="preserve">wynosi </w:t>
      </w:r>
      <w:r w:rsidR="00BC7439" w:rsidRPr="002D1A37">
        <w:rPr>
          <w:rFonts w:ascii="Arial" w:eastAsia="Arial" w:hAnsi="Arial" w:cs="Arial"/>
          <w:sz w:val="20"/>
          <w:szCs w:val="20"/>
          <w:lang w:eastAsia="pl-PL"/>
        </w:rPr>
        <w:t xml:space="preserve">   </w:t>
      </w:r>
      <w:r w:rsidR="00BB5585" w:rsidRPr="002D1A37">
        <w:rPr>
          <w:rFonts w:ascii="Arial" w:eastAsia="Arial" w:hAnsi="Arial" w:cs="Arial"/>
          <w:b/>
          <w:bCs/>
          <w:sz w:val="24"/>
          <w:szCs w:val="24"/>
          <w:lang w:eastAsia="pl-PL"/>
        </w:rPr>
        <w:t>miesięcy</w:t>
      </w:r>
      <w:r w:rsidRPr="002D1A37">
        <w:rPr>
          <w:rFonts w:ascii="Arial" w:eastAsia="Arial" w:hAnsi="Arial" w:cs="Arial"/>
          <w:sz w:val="20"/>
          <w:szCs w:val="20"/>
          <w:lang w:eastAsia="pl-PL"/>
        </w:rPr>
        <w:t xml:space="preserve"> od dnia wykonania </w:t>
      </w:r>
      <w:r w:rsidR="00BB5585" w:rsidRPr="002D1A37">
        <w:rPr>
          <w:rFonts w:ascii="Arial" w:eastAsia="Arial" w:hAnsi="Arial" w:cs="Arial"/>
          <w:sz w:val="20"/>
          <w:szCs w:val="20"/>
          <w:lang w:eastAsia="pl-PL"/>
        </w:rPr>
        <w:t xml:space="preserve">przedmiotu </w:t>
      </w:r>
      <w:r w:rsidRPr="002D1A37">
        <w:rPr>
          <w:rFonts w:ascii="Arial" w:eastAsia="Arial" w:hAnsi="Arial" w:cs="Arial"/>
          <w:sz w:val="20"/>
          <w:szCs w:val="20"/>
          <w:lang w:eastAsia="pl-PL"/>
        </w:rPr>
        <w:t xml:space="preserve">zamówienia </w:t>
      </w: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i uznania przez Zamawiającego za należycie wykonane. </w:t>
      </w:r>
    </w:p>
    <w:p w14:paraId="4839625C" w14:textId="77777777" w:rsidR="004E1025" w:rsidRPr="000B325F" w:rsidRDefault="004E1025" w:rsidP="002C3E7D">
      <w:pPr>
        <w:numPr>
          <w:ilvl w:val="0"/>
          <w:numId w:val="12"/>
        </w:numPr>
        <w:spacing w:after="13" w:line="240" w:lineRule="auto"/>
        <w:ind w:left="709" w:right="51" w:hanging="348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W przypadku odstąpienia od umowy przez którąkolwiek ze Stron, Zamawiający nabywa uprawnienia z tytułu rękojmi za wady fizyczne przedmiotu umowy z dniem odstąpienia od umowy. </w:t>
      </w:r>
    </w:p>
    <w:p w14:paraId="2365C442" w14:textId="29C694BB" w:rsidR="004E286C" w:rsidRDefault="004E1025" w:rsidP="002C3E7D">
      <w:pPr>
        <w:numPr>
          <w:ilvl w:val="0"/>
          <w:numId w:val="12"/>
        </w:numPr>
        <w:spacing w:after="13" w:line="240" w:lineRule="auto"/>
        <w:ind w:left="709" w:right="51" w:hanging="348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4E286C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Wykonawca gwarantuje, że dostarczony przedmiot umowy jest nowy, pełnowartościowy </w:t>
      </w:r>
      <w:r w:rsidR="004E286C">
        <w:rPr>
          <w:rFonts w:ascii="Arial" w:eastAsia="Arial" w:hAnsi="Arial" w:cs="Arial"/>
          <w:color w:val="000000"/>
          <w:sz w:val="20"/>
          <w:szCs w:val="20"/>
          <w:lang w:eastAsia="pl-PL"/>
        </w:rPr>
        <w:br/>
      </w:r>
      <w:r w:rsidRPr="004E286C">
        <w:rPr>
          <w:rFonts w:ascii="Arial" w:eastAsia="Arial" w:hAnsi="Arial" w:cs="Arial"/>
          <w:color w:val="000000"/>
          <w:sz w:val="20"/>
          <w:szCs w:val="20"/>
          <w:lang w:eastAsia="pl-PL"/>
        </w:rPr>
        <w:t>i odpowiada wymaganiom określonym w polskich przepisach prawa dotyczących instalowania</w:t>
      </w:r>
      <w:r w:rsidR="004E286C">
        <w:rPr>
          <w:rFonts w:ascii="Arial" w:eastAsia="Arial" w:hAnsi="Arial" w:cs="Arial"/>
          <w:color w:val="000000"/>
          <w:sz w:val="20"/>
          <w:szCs w:val="20"/>
          <w:lang w:eastAsia="pl-PL"/>
        </w:rPr>
        <w:br/>
      </w:r>
      <w:r w:rsidRPr="004E286C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i eksploatacji tego typu urządzeń. </w:t>
      </w:r>
    </w:p>
    <w:p w14:paraId="196F18BA" w14:textId="03AC340D" w:rsidR="004E1025" w:rsidRPr="004E286C" w:rsidRDefault="004E1025" w:rsidP="002C3E7D">
      <w:pPr>
        <w:numPr>
          <w:ilvl w:val="0"/>
          <w:numId w:val="12"/>
        </w:numPr>
        <w:spacing w:after="13" w:line="240" w:lineRule="auto"/>
        <w:ind w:left="709" w:right="51" w:hanging="348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4E286C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Niezależnie od uprawnień wynikających z rękojmi Wykonawca udzieli gwarancji jakości na dostarczony przedmiot umowy, na  </w:t>
      </w:r>
      <w:bookmarkStart w:id="3" w:name="_Hlk40955916"/>
      <w:r w:rsidRPr="004E286C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okresy wskazane </w:t>
      </w:r>
      <w:bookmarkEnd w:id="3"/>
      <w:r w:rsidRPr="004E286C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w </w:t>
      </w:r>
      <w:r w:rsidR="00541306">
        <w:rPr>
          <w:rFonts w:ascii="Arial" w:eastAsia="Arial" w:hAnsi="Arial" w:cs="Arial"/>
          <w:color w:val="000000"/>
          <w:sz w:val="20"/>
          <w:szCs w:val="20"/>
          <w:lang w:eastAsia="pl-PL"/>
        </w:rPr>
        <w:t>SWZ</w:t>
      </w:r>
      <w:r w:rsidR="00FF7132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oraz ofercie przetargowej</w:t>
      </w:r>
      <w:r w:rsidRPr="004E286C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, które będą liczone od daty odbioru końcowego zamówienia. Komplet dokumentów gwarancyjnych zostanie przekazany Zamawiającemu przed dokonaniem odbioru końcowego przedmiotu umowy. </w:t>
      </w:r>
    </w:p>
    <w:p w14:paraId="56146917" w14:textId="584F61EA" w:rsidR="004E1025" w:rsidRPr="000B325F" w:rsidRDefault="004E1025" w:rsidP="002C3E7D">
      <w:pPr>
        <w:numPr>
          <w:ilvl w:val="0"/>
          <w:numId w:val="12"/>
        </w:numPr>
        <w:spacing w:after="13" w:line="240" w:lineRule="auto"/>
        <w:ind w:left="709" w:right="51" w:hanging="348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Wzór karty gwarancyjnej na zrealizowany przez Wykonawcę przedmiot umowy, określa załącznik do niniejszej umowy. Powyższy wzór karty gwarancyjnej nie dotyczy dostarczonych elementów i  urządzeń opisanych w </w:t>
      </w:r>
      <w:r w:rsidR="00541306">
        <w:rPr>
          <w:rFonts w:ascii="Arial" w:eastAsia="Arial" w:hAnsi="Arial" w:cs="Arial"/>
          <w:color w:val="000000"/>
          <w:sz w:val="20"/>
          <w:szCs w:val="20"/>
          <w:lang w:eastAsia="pl-PL"/>
        </w:rPr>
        <w:t>SWZ</w:t>
      </w: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, na które obowiązuję gwarancja producenta tych elementów i urządzeń. </w:t>
      </w:r>
    </w:p>
    <w:p w14:paraId="6810892B" w14:textId="77777777" w:rsidR="004E1025" w:rsidRPr="000B325F" w:rsidRDefault="004E1025" w:rsidP="002C3E7D">
      <w:pPr>
        <w:numPr>
          <w:ilvl w:val="0"/>
          <w:numId w:val="12"/>
        </w:numPr>
        <w:spacing w:after="13" w:line="240" w:lineRule="auto"/>
        <w:ind w:left="709" w:right="51" w:hanging="348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Wykonawca nie może obciążyć Zamawiającego nadmiernymi obowiązkami w zakresie sposobu eksploatacji przedmiotu umowy. W tym zakresie obowiązek zachowania standardów eksploatacyjnych nie może przekraczać ogólnie przyjętych, wynikających   z charakteru przedmiotu zamówienia. </w:t>
      </w:r>
    </w:p>
    <w:p w14:paraId="5D6B3373" w14:textId="77777777" w:rsidR="004E1025" w:rsidRPr="000B325F" w:rsidRDefault="004E1025" w:rsidP="000B325F">
      <w:pPr>
        <w:spacing w:after="153" w:line="240" w:lineRule="auto"/>
        <w:ind w:left="401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</w:p>
    <w:p w14:paraId="74A1B424" w14:textId="77777777" w:rsidR="004E1025" w:rsidRPr="000B325F" w:rsidRDefault="004E1025" w:rsidP="000B325F">
      <w:pPr>
        <w:keepNext/>
        <w:keepLines/>
        <w:spacing w:after="157" w:line="240" w:lineRule="auto"/>
        <w:ind w:left="10" w:right="58" w:hanging="10"/>
        <w:jc w:val="center"/>
        <w:outlineLvl w:val="0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lastRenderedPageBreak/>
        <w:t xml:space="preserve">§ 6 </w:t>
      </w:r>
    </w:p>
    <w:p w14:paraId="7A88C275" w14:textId="7DA2B913" w:rsidR="004E1025" w:rsidRPr="000B325F" w:rsidRDefault="004E1025" w:rsidP="002C3E7D">
      <w:pPr>
        <w:numPr>
          <w:ilvl w:val="0"/>
          <w:numId w:val="13"/>
        </w:numPr>
        <w:spacing w:after="13" w:line="240" w:lineRule="auto"/>
        <w:ind w:left="709" w:right="51" w:hanging="283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Wykonawca przed podpisaniem niniejszej umowy wniósł zabezpieczenie należytego jej wykonania w formie: ………………….………………………………….….…………….;  w kwocie ……………………….……………………..zł (słownie:………………………….), stanowiącej </w:t>
      </w:r>
      <w:r w:rsidR="00336716">
        <w:rPr>
          <w:rFonts w:ascii="Arial" w:eastAsia="Arial" w:hAnsi="Arial" w:cs="Arial"/>
          <w:color w:val="000000"/>
          <w:sz w:val="20"/>
          <w:szCs w:val="20"/>
          <w:lang w:eastAsia="pl-PL"/>
        </w:rPr>
        <w:t>5</w:t>
      </w: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% ceny całkowitej podanej w ofercie. </w:t>
      </w:r>
    </w:p>
    <w:p w14:paraId="6B990C98" w14:textId="77777777" w:rsidR="004E1025" w:rsidRPr="000B325F" w:rsidRDefault="004E1025" w:rsidP="002C3E7D">
      <w:pPr>
        <w:numPr>
          <w:ilvl w:val="0"/>
          <w:numId w:val="13"/>
        </w:numPr>
        <w:spacing w:after="156" w:line="240" w:lineRule="auto"/>
        <w:ind w:left="709" w:right="51" w:hanging="283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Zamawiający zwróci Wykonawcy:  </w:t>
      </w:r>
    </w:p>
    <w:p w14:paraId="69851A6D" w14:textId="77777777" w:rsidR="004E1025" w:rsidRPr="000B325F" w:rsidRDefault="004E1025" w:rsidP="002C3E7D">
      <w:pPr>
        <w:numPr>
          <w:ilvl w:val="0"/>
          <w:numId w:val="14"/>
        </w:numPr>
        <w:spacing w:after="13" w:line="240" w:lineRule="auto"/>
        <w:ind w:left="993" w:right="51" w:hanging="283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70% wysokości wniesionego zabezpieczenia (pomniejszonego o ewentualne wypłaty roszczeń) w terminie 30 dni od dnia wykonania zamówienia i uznania przez Zamawiającego za należycie wykonane;  </w:t>
      </w:r>
    </w:p>
    <w:p w14:paraId="3253C780" w14:textId="026C8CD6" w:rsidR="004E1025" w:rsidRDefault="004E1025" w:rsidP="002C3E7D">
      <w:pPr>
        <w:numPr>
          <w:ilvl w:val="0"/>
          <w:numId w:val="14"/>
        </w:numPr>
        <w:spacing w:after="13" w:line="240" w:lineRule="auto"/>
        <w:ind w:left="993" w:right="51" w:hanging="283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30% wysokości wniesionego zabezpieczenia (pomniejszonego o ewentualne wypłaty roszczeń) nie później niż w 15. dniu po upływie okresu rękojmi za wady. </w:t>
      </w:r>
    </w:p>
    <w:p w14:paraId="1963B082" w14:textId="070D83FF" w:rsidR="007F0640" w:rsidRPr="000B325F" w:rsidRDefault="007F0640" w:rsidP="007F0640">
      <w:pPr>
        <w:numPr>
          <w:ilvl w:val="0"/>
          <w:numId w:val="13"/>
        </w:numPr>
        <w:spacing w:after="13" w:line="240" w:lineRule="auto"/>
        <w:ind w:left="709" w:right="51" w:hanging="283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7F0640">
        <w:rPr>
          <w:rFonts w:ascii="Arial" w:eastAsia="Arial" w:hAnsi="Arial" w:cs="Arial"/>
          <w:color w:val="000000"/>
          <w:sz w:val="20"/>
          <w:szCs w:val="20"/>
          <w:lang w:eastAsia="pl-PL"/>
        </w:rPr>
        <w:t>W przypadku, gdy zabezpieczenie należytego wykonania umowy wniesiono w formie innej niż pieniądz i jednocześnie w przypadku wydłużenia terminu wykonania umowy Wykonawca zobowiązany będzie przed upływem ważności zabezpieczenia dostarczyć aneks przedłużający ważność obowiązywania zabezpieczenia, lub nowe  zabezpieczenie na przedłużony okres o treści tożsamej z dokumentem pierwotnym, pod rygorem realizacji uprawnień wynikających z zabezpieczenia.</w:t>
      </w:r>
    </w:p>
    <w:p w14:paraId="531955A9" w14:textId="77777777" w:rsidR="004E1025" w:rsidRPr="000B325F" w:rsidRDefault="004E1025" w:rsidP="000B325F">
      <w:pPr>
        <w:spacing w:after="136" w:line="240" w:lineRule="auto"/>
        <w:ind w:left="30"/>
        <w:jc w:val="center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</w:p>
    <w:p w14:paraId="0DF81E46" w14:textId="77777777" w:rsidR="004E1025" w:rsidRPr="000B325F" w:rsidRDefault="004E1025" w:rsidP="000B325F">
      <w:pPr>
        <w:keepNext/>
        <w:keepLines/>
        <w:spacing w:after="157" w:line="240" w:lineRule="auto"/>
        <w:ind w:left="10" w:right="38" w:hanging="10"/>
        <w:jc w:val="center"/>
        <w:outlineLvl w:val="0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§ 7 </w:t>
      </w:r>
    </w:p>
    <w:p w14:paraId="5D989C53" w14:textId="77777777" w:rsidR="000C2E6B" w:rsidRPr="000B325F" w:rsidRDefault="000C2E6B" w:rsidP="000C2E6B">
      <w:pPr>
        <w:numPr>
          <w:ilvl w:val="0"/>
          <w:numId w:val="15"/>
        </w:numPr>
        <w:spacing w:after="13" w:line="240" w:lineRule="auto"/>
        <w:ind w:left="567" w:right="51" w:hanging="283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W razie niewykonania lub nienależytego wykonania umowy Wykonawca zobowiązany jest zapłacić kary umowne: </w:t>
      </w:r>
    </w:p>
    <w:p w14:paraId="42B20760" w14:textId="77777777" w:rsidR="000C2E6B" w:rsidRPr="000B325F" w:rsidRDefault="000C2E6B" w:rsidP="000C2E6B">
      <w:pPr>
        <w:numPr>
          <w:ilvl w:val="1"/>
          <w:numId w:val="15"/>
        </w:numPr>
        <w:spacing w:after="13" w:line="240" w:lineRule="auto"/>
        <w:ind w:left="1134" w:right="51" w:hanging="282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w wysokości 1% ceny brutto określonej w § 3 ust. 1 za każdy dzień </w:t>
      </w:r>
      <w:r>
        <w:rPr>
          <w:rFonts w:ascii="Arial" w:eastAsia="Arial" w:hAnsi="Arial" w:cs="Arial"/>
          <w:color w:val="000000"/>
          <w:sz w:val="20"/>
          <w:szCs w:val="20"/>
          <w:lang w:eastAsia="pl-PL"/>
        </w:rPr>
        <w:t>zawinionego przez Wykonawcę uchybienia terminu wykonania przedmiotu umowy, o którym mowa w § 2 ust. 1 niniejszej umowy,</w:t>
      </w: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  <w:lang w:eastAsia="pl-PL"/>
        </w:rPr>
        <w:t>niezależnie od kar określonych w pkt e);</w:t>
      </w:r>
    </w:p>
    <w:p w14:paraId="42D1C4F1" w14:textId="77777777" w:rsidR="000C2E6B" w:rsidRPr="000B325F" w:rsidRDefault="000C2E6B" w:rsidP="000C2E6B">
      <w:pPr>
        <w:numPr>
          <w:ilvl w:val="1"/>
          <w:numId w:val="15"/>
        </w:numPr>
        <w:spacing w:after="0" w:line="240" w:lineRule="auto"/>
        <w:ind w:left="1134" w:right="51" w:hanging="282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w wysokości 10% ceny brutto określonej w § 3 ust. 1 w przypadku odstąpienia przez Wykonawcę lub Zamawiającego od umowy z powodu okoliczności, za które odpowiedzialność ponosi Wykonawca. </w:t>
      </w:r>
    </w:p>
    <w:p w14:paraId="047D2DF1" w14:textId="77777777" w:rsidR="000C2E6B" w:rsidRPr="000B325F" w:rsidRDefault="000C2E6B" w:rsidP="000C2E6B">
      <w:pPr>
        <w:numPr>
          <w:ilvl w:val="1"/>
          <w:numId w:val="15"/>
        </w:numPr>
        <w:spacing w:after="13" w:line="240" w:lineRule="auto"/>
        <w:ind w:left="1134" w:right="51" w:hanging="282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W przypadku zwłoki w usunięciu </w:t>
      </w:r>
      <w:r>
        <w:rPr>
          <w:rFonts w:ascii="Arial" w:eastAsia="Arial" w:hAnsi="Arial" w:cs="Arial"/>
          <w:color w:val="000000"/>
          <w:sz w:val="20"/>
          <w:szCs w:val="20"/>
          <w:lang w:eastAsia="pl-PL"/>
        </w:rPr>
        <w:t>wad</w:t>
      </w: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stwierdzonych w okresie gwarancyjnym lub rękojmi w wysokości 0,2% wynagrodzenia brutto określonej w § 3 ust. 1 za każdy dzień zwłoki, </w:t>
      </w:r>
    </w:p>
    <w:p w14:paraId="5158289A" w14:textId="77777777" w:rsidR="000C2E6B" w:rsidRPr="000B325F" w:rsidRDefault="000C2E6B" w:rsidP="000C2E6B">
      <w:pPr>
        <w:numPr>
          <w:ilvl w:val="1"/>
          <w:numId w:val="15"/>
        </w:numPr>
        <w:spacing w:after="13" w:line="240" w:lineRule="auto"/>
        <w:ind w:left="1134" w:right="51" w:hanging="282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w wysokości 1 000,00 zł za udokumentowany przypadek (dokumentacja fotograficzna) pozostawienia przez Wykonawcę odpadów i śmieci (niezależnie od ich ilości) na terenie na którym odbywała się realizacja przedmiotu umowy. Naliczenie kary nie zwalnia Wykonawcy z obowiązku uprzątnięcia odpadów i śmieci. </w:t>
      </w:r>
    </w:p>
    <w:p w14:paraId="3E1A82AC" w14:textId="77777777" w:rsidR="000C2E6B" w:rsidRPr="000B325F" w:rsidRDefault="000C2E6B" w:rsidP="000C2E6B">
      <w:pPr>
        <w:numPr>
          <w:ilvl w:val="1"/>
          <w:numId w:val="15"/>
        </w:numPr>
        <w:spacing w:after="13" w:line="240" w:lineRule="auto"/>
        <w:ind w:left="1134" w:right="51" w:hanging="282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>za zwłokę w terminach wykonania poszczególnych etapów prac określonych w harmonogramie rzeczowo-finansowym w wysokości 0,0</w:t>
      </w:r>
      <w:r>
        <w:rPr>
          <w:rFonts w:ascii="Arial" w:eastAsia="Arial" w:hAnsi="Arial" w:cs="Arial"/>
          <w:color w:val="000000"/>
          <w:sz w:val="20"/>
          <w:szCs w:val="20"/>
          <w:lang w:eastAsia="pl-PL"/>
        </w:rPr>
        <w:t>2</w:t>
      </w: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% określonego w umowie wynagrodzenia brutto, za każdy dzień zwłoki;</w:t>
      </w:r>
    </w:p>
    <w:p w14:paraId="3AA6F1EF" w14:textId="77777777" w:rsidR="004E1025" w:rsidRPr="000B325F" w:rsidRDefault="004E1025" w:rsidP="00004CF7">
      <w:pPr>
        <w:numPr>
          <w:ilvl w:val="0"/>
          <w:numId w:val="15"/>
        </w:numPr>
        <w:spacing w:after="13" w:line="240" w:lineRule="auto"/>
        <w:ind w:left="567" w:right="51" w:hanging="283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W przypadku gdy szkoda będzie przekraczać wartość zastrzeżonej kary umownej Zamawiający zastrzega sobie prawo dochodzenia odszkodowania przewyższającego wartość zastrzeżonej kary umownej na zasadach ogólnych. </w:t>
      </w:r>
    </w:p>
    <w:p w14:paraId="319C35F1" w14:textId="77777777" w:rsidR="004E1025" w:rsidRPr="000B325F" w:rsidRDefault="004E1025" w:rsidP="00004CF7">
      <w:pPr>
        <w:numPr>
          <w:ilvl w:val="0"/>
          <w:numId w:val="15"/>
        </w:numPr>
        <w:spacing w:after="13" w:line="240" w:lineRule="auto"/>
        <w:ind w:left="567" w:right="51" w:hanging="283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Postanowienia niniejszego paragrafu pozostaną w mocy także po rozwiązaniu lub wygaśnięciu umowy. </w:t>
      </w:r>
    </w:p>
    <w:p w14:paraId="50CE2967" w14:textId="77777777" w:rsidR="004E1025" w:rsidRPr="000B325F" w:rsidRDefault="004E1025" w:rsidP="000B325F">
      <w:pPr>
        <w:keepNext/>
        <w:keepLines/>
        <w:spacing w:after="157" w:line="240" w:lineRule="auto"/>
        <w:ind w:left="10" w:right="57" w:hanging="10"/>
        <w:jc w:val="center"/>
        <w:outlineLvl w:val="0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§ 8 </w:t>
      </w:r>
    </w:p>
    <w:p w14:paraId="10173FDE" w14:textId="7BABDC35" w:rsidR="004E1025" w:rsidRDefault="004E1025" w:rsidP="00C03C21">
      <w:pPr>
        <w:numPr>
          <w:ilvl w:val="0"/>
          <w:numId w:val="26"/>
        </w:numPr>
        <w:spacing w:after="13" w:line="240" w:lineRule="auto"/>
        <w:ind w:left="851" w:right="51" w:hanging="284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Zamawiającemu przysługuje prawo do odstąpienia od umowy gdy : </w:t>
      </w:r>
    </w:p>
    <w:p w14:paraId="0B2BD96A" w14:textId="77777777" w:rsidR="004E286C" w:rsidRPr="000B325F" w:rsidRDefault="004E286C" w:rsidP="00C03C21">
      <w:pPr>
        <w:spacing w:after="13" w:line="240" w:lineRule="auto"/>
        <w:ind w:left="851" w:right="51" w:hanging="284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</w:p>
    <w:p w14:paraId="0303BC91" w14:textId="77777777" w:rsidR="001D0CDE" w:rsidRPr="001D0CDE" w:rsidRDefault="001D0CDE" w:rsidP="001D0CDE">
      <w:pPr>
        <w:numPr>
          <w:ilvl w:val="1"/>
          <w:numId w:val="37"/>
        </w:numPr>
        <w:spacing w:after="13" w:line="240" w:lineRule="auto"/>
        <w:ind w:left="1418" w:right="51" w:hanging="425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1D0CDE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zostanie ogłoszona upadłość lub rozwiązanie firmy Wykonawcy; </w:t>
      </w:r>
    </w:p>
    <w:p w14:paraId="4165BAE7" w14:textId="77777777" w:rsidR="001D0CDE" w:rsidRPr="001D0CDE" w:rsidRDefault="001D0CDE" w:rsidP="001D0CDE">
      <w:pPr>
        <w:numPr>
          <w:ilvl w:val="1"/>
          <w:numId w:val="37"/>
        </w:numPr>
        <w:spacing w:after="13" w:line="240" w:lineRule="auto"/>
        <w:ind w:left="1418" w:right="51" w:hanging="425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1D0CDE">
        <w:rPr>
          <w:rFonts w:ascii="Arial" w:eastAsia="Arial" w:hAnsi="Arial" w:cs="Arial"/>
          <w:color w:val="000000"/>
          <w:sz w:val="20"/>
          <w:szCs w:val="20"/>
          <w:lang w:eastAsia="pl-PL"/>
        </w:rPr>
        <w:t>zostanie wydany nakaz zajęcia majątku Wykonawcy;</w:t>
      </w:r>
    </w:p>
    <w:p w14:paraId="76BFFA8C" w14:textId="77777777" w:rsidR="001D0CDE" w:rsidRPr="001D0CDE" w:rsidRDefault="001D0CDE" w:rsidP="001D0CDE">
      <w:pPr>
        <w:numPr>
          <w:ilvl w:val="1"/>
          <w:numId w:val="37"/>
        </w:numPr>
        <w:spacing w:after="13" w:line="240" w:lineRule="auto"/>
        <w:ind w:left="1418" w:right="51" w:hanging="425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1D0CDE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Wykonawca nie realizuje prac związanych z wykonaniem przedmiotu umowy w terminach wynikających z harmonogramu rzeczowo-finansowego i opóźnienie przekracza 30 dni; </w:t>
      </w:r>
    </w:p>
    <w:p w14:paraId="3DFBBA68" w14:textId="77777777" w:rsidR="001D0CDE" w:rsidRPr="001D0CDE" w:rsidRDefault="001D0CDE" w:rsidP="001D0CDE">
      <w:pPr>
        <w:numPr>
          <w:ilvl w:val="1"/>
          <w:numId w:val="37"/>
        </w:numPr>
        <w:spacing w:after="13" w:line="240" w:lineRule="auto"/>
        <w:ind w:left="1418" w:right="51" w:hanging="425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1D0CDE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Wykonawca przerwał realizację przedmiotu umowy bez uzasadnionych przyczyn  i przerwa ta trwa dłużej niż 5 dni roboczych; </w:t>
      </w:r>
    </w:p>
    <w:p w14:paraId="7D2AF0D5" w14:textId="77777777" w:rsidR="001D0CDE" w:rsidRPr="001D0CDE" w:rsidRDefault="001D0CDE" w:rsidP="001D0CDE">
      <w:pPr>
        <w:numPr>
          <w:ilvl w:val="1"/>
          <w:numId w:val="37"/>
        </w:numPr>
        <w:spacing w:after="13" w:line="240" w:lineRule="auto"/>
        <w:ind w:left="1418" w:right="51" w:hanging="425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1D0CDE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Wykonawca  dokona   nieuzasadnionych  samowolnych  zmian  w  stosunku   do Opisu przedmiotu zamówienia, zawartego w SWZ; </w:t>
      </w:r>
    </w:p>
    <w:p w14:paraId="73661F66" w14:textId="77777777" w:rsidR="001D0CDE" w:rsidRPr="001D0CDE" w:rsidRDefault="001D0CDE" w:rsidP="001D0CDE">
      <w:pPr>
        <w:numPr>
          <w:ilvl w:val="1"/>
          <w:numId w:val="37"/>
        </w:numPr>
        <w:spacing w:after="13" w:line="240" w:lineRule="auto"/>
        <w:ind w:left="1418" w:right="51" w:hanging="425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1D0CDE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Gdy Wykonawca nie realizuje obowiązków wynikających z niniejszej umowy oraz przedmiotu umowy z należytą starannością; </w:t>
      </w:r>
    </w:p>
    <w:p w14:paraId="3E385883" w14:textId="2FCF8E5B" w:rsidR="004E286C" w:rsidRPr="000B325F" w:rsidRDefault="001D0CDE" w:rsidP="001D0CDE">
      <w:pPr>
        <w:numPr>
          <w:ilvl w:val="1"/>
          <w:numId w:val="37"/>
        </w:numPr>
        <w:spacing w:after="13" w:line="240" w:lineRule="auto"/>
        <w:ind w:left="1418" w:right="51" w:hanging="425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1D0CDE">
        <w:rPr>
          <w:rFonts w:ascii="Arial" w:eastAsia="Arial" w:hAnsi="Arial" w:cs="Arial"/>
          <w:color w:val="000000"/>
          <w:sz w:val="20"/>
          <w:szCs w:val="20"/>
          <w:lang w:eastAsia="pl-PL"/>
        </w:rPr>
        <w:t>Jeżeli wykonany przedmiot umowy jest niezgodny ze złożoną ofertą i postanowieniami niniejszej umowy</w:t>
      </w:r>
    </w:p>
    <w:p w14:paraId="7ACC66E9" w14:textId="05BFFA03" w:rsidR="004E1025" w:rsidRPr="000B325F" w:rsidRDefault="004E1025" w:rsidP="00C03C21">
      <w:pPr>
        <w:numPr>
          <w:ilvl w:val="0"/>
          <w:numId w:val="16"/>
        </w:numPr>
        <w:spacing w:after="13" w:line="240" w:lineRule="auto"/>
        <w:ind w:left="851" w:right="51" w:hanging="284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Oświadczenie  o  odstąpieniu  od   Umowy   wymaga   formy   pisemnej   pod  rygorem   nieważności i uznaje  się  za dokonane w dniu  doręczenia oświadczenia na  adres  drugiej  </w:t>
      </w: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lastRenderedPageBreak/>
        <w:t xml:space="preserve">strony, przy czym odmowa odebrania przesyłki  przez drugą  stronę,  lub jej niepodjęcie w terminie uważane  będzie za skutecznie dokonane doręczenie odpowiednio w dacie odmowy  lub w dacie upływu terminu  na podjęcie  przesyłki. </w:t>
      </w:r>
    </w:p>
    <w:p w14:paraId="0E94F494" w14:textId="77777777" w:rsidR="004E1025" w:rsidRPr="000B325F" w:rsidRDefault="004E1025" w:rsidP="00C03C21">
      <w:pPr>
        <w:numPr>
          <w:ilvl w:val="0"/>
          <w:numId w:val="16"/>
        </w:numPr>
        <w:spacing w:after="13" w:line="240" w:lineRule="auto"/>
        <w:ind w:left="851" w:right="51" w:hanging="284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W razie  odstąpienia od Umowy  przez  Zamawiającego Wykonawca zobowiązany jest  do doprowadzeniu  terenu   na którym odbywała się realizacja przedmiotu umowy i   nieruchomości   do   należytego  stanu  i   porządku   oraz   ich opuszczenia. </w:t>
      </w:r>
    </w:p>
    <w:p w14:paraId="1DC3503B" w14:textId="12BBFC66" w:rsidR="004E1025" w:rsidRPr="004E286C" w:rsidRDefault="004E1025" w:rsidP="00C03C21">
      <w:pPr>
        <w:numPr>
          <w:ilvl w:val="0"/>
          <w:numId w:val="16"/>
        </w:numPr>
        <w:spacing w:after="13" w:line="240" w:lineRule="auto"/>
        <w:ind w:left="851" w:right="51" w:hanging="284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4E286C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W przypadku  odstąpienia od umowy  przez jedną  ze stron, Strony  sporządzają  "Protokół </w:t>
      </w:r>
      <w:r w:rsidR="00C03C21">
        <w:rPr>
          <w:rFonts w:ascii="Arial" w:eastAsia="Arial" w:hAnsi="Arial" w:cs="Arial"/>
          <w:color w:val="000000"/>
          <w:sz w:val="20"/>
          <w:szCs w:val="20"/>
          <w:lang w:eastAsia="pl-PL"/>
        </w:rPr>
        <w:t>i</w:t>
      </w:r>
      <w:r w:rsidRPr="004E286C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nwentaryzacji według    stanu   na   dzień   odstąpienia od  umowy".   </w:t>
      </w:r>
    </w:p>
    <w:p w14:paraId="6F007AF8" w14:textId="649BED37" w:rsidR="004E1025" w:rsidRPr="00C03C21" w:rsidRDefault="004E1025" w:rsidP="00C03C21">
      <w:pPr>
        <w:numPr>
          <w:ilvl w:val="0"/>
          <w:numId w:val="16"/>
        </w:numPr>
        <w:spacing w:after="13" w:line="240" w:lineRule="auto"/>
        <w:ind w:left="851" w:right="51" w:hanging="284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C03C21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Powyższe protokoły  zostaną  sporządzone w  terminie  wyznaczonym przez Zamawiającego, jednakże nie później  niż w ciągu  7 dni od dnia odstąpienia  od  Umowy.  W razie gdyby  Wykonawca  nie stawił się  w terminie  wyznaczonym przez  Zamawiającego, Zamawiający wyznaczy  termin  dodatkowy,  a po jego   bezskutecznym  upływie   będzie  uprawniony do jednostronnego sporządzenia wymaganych protokołów.  Protokół  sporządzony z zachowaniem powyższej procedury  będzie wiążący  dla Wykonawcy. </w:t>
      </w:r>
    </w:p>
    <w:p w14:paraId="007A6273" w14:textId="77777777" w:rsidR="004E1025" w:rsidRPr="000B325F" w:rsidRDefault="004E1025" w:rsidP="00C03C21">
      <w:pPr>
        <w:numPr>
          <w:ilvl w:val="0"/>
          <w:numId w:val="16"/>
        </w:numPr>
        <w:spacing w:after="13" w:line="240" w:lineRule="auto"/>
        <w:ind w:left="851" w:right="51" w:hanging="284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Niezależnie od zapisów ust. 1 niniejszego  paragrafu 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powzięcia wiadomości o tych okolicznościach. W takim przypadku Wykonawca może żądać wyłącznie wynagrodzenia należnego z tytułu wykonania części umowy. </w:t>
      </w:r>
    </w:p>
    <w:p w14:paraId="3A44CCE7" w14:textId="77777777" w:rsidR="002C3E7D" w:rsidRDefault="002C3E7D" w:rsidP="000B325F">
      <w:pPr>
        <w:keepNext/>
        <w:keepLines/>
        <w:spacing w:after="157" w:line="240" w:lineRule="auto"/>
        <w:ind w:left="10" w:right="38" w:hanging="10"/>
        <w:jc w:val="center"/>
        <w:outlineLvl w:val="0"/>
        <w:rPr>
          <w:rFonts w:ascii="Arial" w:eastAsia="Arial" w:hAnsi="Arial" w:cs="Arial"/>
          <w:color w:val="000000"/>
          <w:sz w:val="20"/>
          <w:szCs w:val="20"/>
          <w:lang w:eastAsia="pl-PL"/>
        </w:rPr>
      </w:pPr>
    </w:p>
    <w:p w14:paraId="437F9D31" w14:textId="48D54F02" w:rsidR="004E1025" w:rsidRPr="000B325F" w:rsidRDefault="004E1025" w:rsidP="000B325F">
      <w:pPr>
        <w:keepNext/>
        <w:keepLines/>
        <w:spacing w:after="157" w:line="240" w:lineRule="auto"/>
        <w:ind w:left="10" w:right="38" w:hanging="10"/>
        <w:jc w:val="center"/>
        <w:outlineLvl w:val="0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§ 9 </w:t>
      </w:r>
    </w:p>
    <w:p w14:paraId="11BE432F" w14:textId="77777777" w:rsidR="004E1025" w:rsidRPr="000B325F" w:rsidRDefault="004E1025" w:rsidP="00004CF7">
      <w:pPr>
        <w:numPr>
          <w:ilvl w:val="0"/>
          <w:numId w:val="27"/>
        </w:numPr>
        <w:spacing w:after="13" w:line="240" w:lineRule="auto"/>
        <w:ind w:left="851" w:right="51" w:hanging="284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Zakazuje się zmian postanowień zawartej umowy w stosunku do treści ofert, na podstawie której dokonano wyboru Wykonawcy, z zastrzeżeniem postanowień ust. 2. </w:t>
      </w:r>
    </w:p>
    <w:p w14:paraId="4532D32D" w14:textId="3AEA24EA" w:rsidR="004E1025" w:rsidRDefault="007F0640" w:rsidP="00004CF7">
      <w:pPr>
        <w:numPr>
          <w:ilvl w:val="0"/>
          <w:numId w:val="27"/>
        </w:numPr>
        <w:spacing w:after="13" w:line="240" w:lineRule="auto"/>
        <w:ind w:left="851" w:right="51" w:hanging="284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DE3DB83" wp14:editId="276A7A7F">
                <wp:simplePos x="0" y="0"/>
                <wp:positionH relativeFrom="page">
                  <wp:posOffset>7174230</wp:posOffset>
                </wp:positionH>
                <wp:positionV relativeFrom="page">
                  <wp:posOffset>8864600</wp:posOffset>
                </wp:positionV>
                <wp:extent cx="283845" cy="346710"/>
                <wp:effectExtent l="0" t="0" r="0" b="0"/>
                <wp:wrapTopAndBottom/>
                <wp:docPr id="15984" name="Group 159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3845" cy="346710"/>
                          <a:chOff x="0" y="0"/>
                          <a:chExt cx="284066" cy="346494"/>
                        </a:xfrm>
                      </wpg:grpSpPr>
                      <wps:wsp>
                        <wps:cNvPr id="1348" name="Rectangle 1348"/>
                        <wps:cNvSpPr/>
                        <wps:spPr>
                          <a:xfrm rot="-5399999">
                            <a:off x="399" y="-30913"/>
                            <a:ext cx="377008" cy="3778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2B15409" w14:textId="5978621A" w:rsidR="004E1025" w:rsidRDefault="004E1025" w:rsidP="004E1025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49" name="Rectangle 1349"/>
                        <wps:cNvSpPr/>
                        <wps:spPr>
                          <a:xfrm rot="-5399999">
                            <a:off x="146991" y="-167788"/>
                            <a:ext cx="83828" cy="3778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BB0786" w14:textId="77777777" w:rsidR="004E1025" w:rsidRDefault="004E1025" w:rsidP="004E1025">
                              <w:r>
                                <w:rPr>
                                  <w:rFonts w:cs="Calibri"/>
                                  <w:sz w:val="4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E3DB83" id="Group 15984" o:spid="_x0000_s1026" style="position:absolute;left:0;text-align:left;margin-left:564.9pt;margin-top:698pt;width:22.35pt;height:27.3pt;z-index:251658240;mso-position-horizontal-relative:page;mso-position-vertical-relative:page" coordsize="284066,346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">
                <v:rect id="Rectangle 1348" o:spid="_x0000_s1027" style="position:absolute;left:399;top:-30913;width:377008;height:37780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" filled="f" stroked="f">
                  <v:textbox inset="0,0,0,0">
                    <w:txbxContent>
                      <w:p w14:paraId="12B15409" w14:textId="5978621A" w:rsidR="004E1025" w:rsidRDefault="004E1025" w:rsidP="004E1025"/>
                    </w:txbxContent>
                  </v:textbox>
                </v:rect>
                <v:rect id="Rectangle 1349" o:spid="_x0000_s1028" style="position:absolute;left:146991;top:-167788;width:83828;height:37780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" filled="f" stroked="f">
                  <v:textbox inset="0,0,0,0">
                    <w:txbxContent>
                      <w:p w14:paraId="48BB0786" w14:textId="77777777" w:rsidR="004E1025" w:rsidRDefault="004E1025" w:rsidP="004E1025">
                        <w:r>
                          <w:rPr>
                            <w:rFonts w:cs="Calibri"/>
                            <w:sz w:val="44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4E1025"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>Zamawiający przewiduje możliwość zmiany umowy w niżej opisanych przypadkach:</w:t>
      </w:r>
    </w:p>
    <w:p w14:paraId="46368533" w14:textId="34A0D12A" w:rsidR="002C3E7D" w:rsidRDefault="002C3E7D" w:rsidP="002C3E7D">
      <w:pPr>
        <w:spacing w:after="13" w:line="240" w:lineRule="auto"/>
        <w:ind w:right="5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</w:p>
    <w:p w14:paraId="188517B8" w14:textId="77777777" w:rsidR="002C3E7D" w:rsidRDefault="002C3E7D" w:rsidP="002C3E7D">
      <w:pPr>
        <w:spacing w:after="13" w:line="240" w:lineRule="auto"/>
        <w:ind w:right="5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</w:p>
    <w:p w14:paraId="0BF4C925" w14:textId="77777777" w:rsidR="002C3E7D" w:rsidRPr="000B325F" w:rsidRDefault="002C3E7D" w:rsidP="002C3E7D">
      <w:pPr>
        <w:spacing w:after="13" w:line="240" w:lineRule="auto"/>
        <w:ind w:left="567" w:right="5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</w:p>
    <w:tbl>
      <w:tblPr>
        <w:tblW w:w="9352" w:type="dxa"/>
        <w:tblInd w:w="5" w:type="dxa"/>
        <w:tblCellMar>
          <w:top w:w="9" w:type="dxa"/>
          <w:right w:w="29" w:type="dxa"/>
        </w:tblCellMar>
        <w:tblLook w:val="04A0" w:firstRow="1" w:lastRow="0" w:firstColumn="1" w:lastColumn="0" w:noHBand="0" w:noVBand="1"/>
      </w:tblPr>
      <w:tblGrid>
        <w:gridCol w:w="703"/>
        <w:gridCol w:w="3970"/>
        <w:gridCol w:w="4679"/>
      </w:tblGrid>
      <w:tr w:rsidR="007F0640" w:rsidRPr="00371D62" w14:paraId="6D7D93DE" w14:textId="77777777" w:rsidTr="00371D62">
        <w:trPr>
          <w:trHeight w:val="24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C37EB" w14:textId="77777777" w:rsidR="004E1025" w:rsidRPr="00371D62" w:rsidRDefault="004E1025" w:rsidP="00371D62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371D62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pl-PL"/>
              </w:rPr>
              <w:t xml:space="preserve">LP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A12A8" w14:textId="77777777" w:rsidR="004E1025" w:rsidRPr="00371D62" w:rsidRDefault="004E1025" w:rsidP="00371D62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371D62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pl-PL"/>
              </w:rPr>
              <w:t xml:space="preserve">Przyczyna /okoliczność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A7A2B" w14:textId="65F4A012" w:rsidR="004E1025" w:rsidRPr="00371D62" w:rsidRDefault="004E1025" w:rsidP="00371D62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371D62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pl-PL"/>
              </w:rPr>
              <w:t xml:space="preserve">Skutek - zmiana umowy </w:t>
            </w:r>
            <w:r w:rsidR="00565AD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pl-PL"/>
              </w:rPr>
              <w:t xml:space="preserve">- sporządzenie </w:t>
            </w:r>
            <w:r w:rsidRPr="00371D62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pl-PL"/>
              </w:rPr>
              <w:t>aneks</w:t>
            </w:r>
            <w:r w:rsidR="00565AD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pl-PL"/>
              </w:rPr>
              <w:t>u</w:t>
            </w:r>
            <w:r w:rsidRPr="00371D62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F0640" w:rsidRPr="00371D62" w14:paraId="141D7A96" w14:textId="77777777" w:rsidTr="00371D62">
        <w:trPr>
          <w:trHeight w:val="185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E9A19" w14:textId="77777777" w:rsidR="004E1025" w:rsidRPr="00371D62" w:rsidRDefault="004E1025" w:rsidP="00371D62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371D6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1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A5AAB" w14:textId="77777777" w:rsidR="004E1025" w:rsidRPr="00371D62" w:rsidRDefault="004E1025" w:rsidP="00371D62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371D6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w przypadku wystąpienia niekorzystnych warunków atmosferycznych, nie pozwalających na prowadzenie prac oraz uniemożliwiających zapewnienie odpowiedniej jakości wykonywanego montażu, w szczególności: ciągłe opady atmosferyczne, niska lub wysoka temperatura powietrza,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524B1" w14:textId="77777777" w:rsidR="004E1025" w:rsidRPr="00371D62" w:rsidRDefault="004E1025" w:rsidP="00371D62">
            <w:pPr>
              <w:spacing w:after="0" w:line="240" w:lineRule="auto"/>
              <w:ind w:right="4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371D6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przedłużenie terminu realizacji umowy o tyle dni, ile trwały warunki atmosferyczne uniemożliwiające realizację przedmiotu zamówienia </w:t>
            </w:r>
          </w:p>
        </w:tc>
      </w:tr>
      <w:tr w:rsidR="007F0640" w:rsidRPr="00371D62" w14:paraId="04BD644A" w14:textId="77777777" w:rsidTr="00371D62">
        <w:trPr>
          <w:trHeight w:val="139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48FA1" w14:textId="77777777" w:rsidR="004E1025" w:rsidRPr="00371D62" w:rsidRDefault="004E1025" w:rsidP="00371D62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371D6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2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6E3BD" w14:textId="77777777" w:rsidR="004E1025" w:rsidRPr="00371D62" w:rsidRDefault="004E1025" w:rsidP="00371D62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371D6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działania siły wyższej rozumianej jako zdarzenia zewnętrznego, niezależnego od działania stron umowy i których strony nie mogły przewidzieć i nie mogły mu przeciwdziałać, np. powódź, trąba powietrzna, huragan, itp. </w:t>
            </w:r>
          </w:p>
          <w:p w14:paraId="42CB91BE" w14:textId="2B439C81" w:rsidR="004E1025" w:rsidRPr="00371D62" w:rsidRDefault="004E1025" w:rsidP="00371D62">
            <w:pPr>
              <w:spacing w:after="0" w:line="240" w:lineRule="auto"/>
              <w:contextualSpacing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2F5D3" w14:textId="77777777" w:rsidR="004E1025" w:rsidRPr="00371D62" w:rsidRDefault="004E1025" w:rsidP="00371D62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371D6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zmiana terminu wykonania zamówienia o tyle dni, ile trwało wstrzymanie realizacji przedmiotu zamówienia </w:t>
            </w:r>
          </w:p>
        </w:tc>
      </w:tr>
      <w:tr w:rsidR="007F0640" w:rsidRPr="00371D62" w14:paraId="25DDDAE2" w14:textId="77777777" w:rsidTr="00371D62">
        <w:trPr>
          <w:trHeight w:val="4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D2D0B" w14:textId="77777777" w:rsidR="004E1025" w:rsidRPr="00371D62" w:rsidRDefault="004E1025" w:rsidP="00371D62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371D6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3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5E7BF" w14:textId="77777777" w:rsidR="004E1025" w:rsidRPr="00371D62" w:rsidRDefault="004E1025" w:rsidP="00371D62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371D6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wystąpienie zadań koniecznych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861D4" w14:textId="77777777" w:rsidR="004E1025" w:rsidRPr="00371D62" w:rsidRDefault="004E1025" w:rsidP="00371D62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371D6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zmiana terminu wykonania o tyle dni, ile trwało wstrzymanie realizacji przedmiotu zamówienia </w:t>
            </w:r>
          </w:p>
        </w:tc>
      </w:tr>
      <w:tr w:rsidR="007F0640" w:rsidRPr="00371D62" w14:paraId="689EF9B1" w14:textId="77777777" w:rsidTr="00371D62">
        <w:trPr>
          <w:trHeight w:val="70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2D3E9" w14:textId="77777777" w:rsidR="004E1025" w:rsidRPr="00371D62" w:rsidRDefault="004E1025" w:rsidP="00371D62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371D6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4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87A3F" w14:textId="77EA96DA" w:rsidR="004E1025" w:rsidRPr="00371D62" w:rsidRDefault="004E1025" w:rsidP="00371D62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371D6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w przypadku wystąpienia</w:t>
            </w:r>
            <w:r w:rsidR="008F092B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65AD5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nie wynikających </w:t>
            </w:r>
            <w:r w:rsidR="008F092B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65AD5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z </w:t>
            </w:r>
            <w:r w:rsidR="008F092B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opis</w:t>
            </w:r>
            <w:r w:rsidR="00565AD5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="008F092B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 przedmiotu zamówienia i trudnych do przewidzenia </w:t>
            </w:r>
            <w:r w:rsidR="00565AD5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dodatkowych zadań koniecznych do wykonania </w:t>
            </w:r>
            <w:r w:rsidR="008F092B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 w</w:t>
            </w:r>
            <w:r w:rsidR="00565AD5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 celu</w:t>
            </w:r>
            <w:r w:rsidR="008F092B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 prawidłowym wykonaniu przedmiotu niniejszej umowy</w:t>
            </w:r>
            <w:r w:rsidR="00565AD5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68C3E" w14:textId="15C9E21E" w:rsidR="004E1025" w:rsidRPr="00371D62" w:rsidRDefault="004E1025" w:rsidP="00371D62">
            <w:pPr>
              <w:spacing w:after="0" w:line="240" w:lineRule="auto"/>
              <w:ind w:right="362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371D6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przesunięcie terminu wykonania zamówienia  o </w:t>
            </w:r>
            <w:r w:rsidR="00565AD5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niezbędny </w:t>
            </w:r>
            <w:r w:rsidRPr="00371D6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czas</w:t>
            </w:r>
            <w:r w:rsidR="00565AD5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7F0640" w:rsidRPr="00371D62" w14:paraId="277E25C9" w14:textId="77777777" w:rsidTr="00371D62">
        <w:trPr>
          <w:trHeight w:val="69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DECF8" w14:textId="77777777" w:rsidR="004E1025" w:rsidRPr="00371D62" w:rsidRDefault="004E1025" w:rsidP="00371D62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371D6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5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8AEA0" w14:textId="77777777" w:rsidR="004E1025" w:rsidRPr="00371D62" w:rsidRDefault="004E1025" w:rsidP="00371D62">
            <w:pPr>
              <w:spacing w:after="0" w:line="240" w:lineRule="auto"/>
              <w:ind w:right="119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371D6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zmiana przepisów o podatku od towarów i usług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0035F" w14:textId="77777777" w:rsidR="004E1025" w:rsidRPr="00371D62" w:rsidRDefault="004E1025" w:rsidP="00371D62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371D6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zmniejszenie/ zwiększenie wynagrodzenia brutto wykonawcy: kwota zostanie zmieniona zgodnie ze zmianą stawki VAT </w:t>
            </w:r>
          </w:p>
        </w:tc>
      </w:tr>
      <w:tr w:rsidR="007F0640" w:rsidRPr="00371D62" w14:paraId="4D6192E8" w14:textId="77777777" w:rsidTr="00371D62">
        <w:trPr>
          <w:trHeight w:val="116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C546E" w14:textId="77777777" w:rsidR="004E1025" w:rsidRPr="00371D62" w:rsidRDefault="004E1025" w:rsidP="00371D62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371D6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6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FD395" w14:textId="77777777" w:rsidR="004E1025" w:rsidRPr="00371D62" w:rsidRDefault="004E1025" w:rsidP="00371D62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371D6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rezygnacja lub zamiana elementów  przedmiotu zamówienia na skutek sytuacji niemożliwej wcześniej do przewidzenia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4C9E0" w14:textId="77777777" w:rsidR="004E1025" w:rsidRPr="00371D62" w:rsidRDefault="004E1025" w:rsidP="00371D62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371D6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zmniejszenie wynagrodzenia wykonawcy o kwotę, którą należałoby zapłacić gdyby przedmiotowy montaż został wykonany. W przypadku zamiany wynagrodzenie wykonawcy nie może ulec powiększeniu.   </w:t>
            </w:r>
          </w:p>
        </w:tc>
      </w:tr>
      <w:tr w:rsidR="007F0640" w:rsidRPr="00371D62" w14:paraId="498FEC58" w14:textId="77777777" w:rsidTr="00371D62">
        <w:trPr>
          <w:trHeight w:val="70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DA3ED" w14:textId="77777777" w:rsidR="004E1025" w:rsidRPr="00371D62" w:rsidRDefault="004E1025" w:rsidP="00371D62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371D6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 xml:space="preserve">7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6862D" w14:textId="77777777" w:rsidR="004E1025" w:rsidRPr="00371D62" w:rsidRDefault="004E1025" w:rsidP="00371D62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371D6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przekształcenie firmy, zmiana nazwy firmy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64656" w14:textId="77777777" w:rsidR="004E1025" w:rsidRPr="00371D62" w:rsidRDefault="004E1025" w:rsidP="00371D62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371D6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sporządzenie aneksu do umowy </w:t>
            </w:r>
          </w:p>
          <w:p w14:paraId="4EE530DA" w14:textId="77777777" w:rsidR="004E1025" w:rsidRPr="00371D62" w:rsidRDefault="004E1025" w:rsidP="00371D62">
            <w:pPr>
              <w:spacing w:after="0" w:line="240" w:lineRule="auto"/>
              <w:ind w:right="3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371D6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uwzględniającego dokonanie przekształcenia firmy. </w:t>
            </w:r>
          </w:p>
        </w:tc>
      </w:tr>
      <w:tr w:rsidR="007F0640" w:rsidRPr="00371D62" w14:paraId="1730633F" w14:textId="77777777" w:rsidTr="00371D62">
        <w:trPr>
          <w:trHeight w:val="1159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ABAF2" w14:textId="77777777" w:rsidR="004E1025" w:rsidRPr="00371D62" w:rsidRDefault="004E1025" w:rsidP="00371D62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371D6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8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29A9F" w14:textId="77777777" w:rsidR="004E1025" w:rsidRPr="00371D62" w:rsidRDefault="004E1025" w:rsidP="00371D62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371D6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jeżeli wystąpi zmiana powszechnie obowiązujących przepisów prawa w zakresie mającym wpływ na realizacje przedmiotu zamówienia lub świadczenia jednej lub obu Stron Umowy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2B542" w14:textId="77777777" w:rsidR="004E1025" w:rsidRPr="00371D62" w:rsidRDefault="004E1025" w:rsidP="00371D62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371D6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zawarcie aneksu do umowy uwzględniającego zmianę przepisów </w:t>
            </w:r>
          </w:p>
        </w:tc>
      </w:tr>
      <w:tr w:rsidR="007F0640" w:rsidRPr="00371D62" w14:paraId="575A01D0" w14:textId="77777777" w:rsidTr="00371D62">
        <w:trPr>
          <w:trHeight w:val="208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C1931" w14:textId="77777777" w:rsidR="004E1025" w:rsidRPr="00371D62" w:rsidRDefault="004E1025" w:rsidP="00371D62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371D6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9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F3436" w14:textId="77777777" w:rsidR="004E1025" w:rsidRPr="00371D62" w:rsidRDefault="004E1025" w:rsidP="00371D62">
            <w:pPr>
              <w:spacing w:after="0" w:line="240" w:lineRule="auto"/>
              <w:ind w:right="148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371D6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dopuszcza się zmianę terminu wykonania umowy lub rezygnację z części zamówienia w przypadku jeśli dalsze wykonywanie mogłoby naruszyć w szczególności przepisy ustaw;  o ochronie środowiska,  o ochronie przyrody,  </w:t>
            </w:r>
          </w:p>
          <w:p w14:paraId="41C2B310" w14:textId="77777777" w:rsidR="004E1025" w:rsidRPr="00371D62" w:rsidRDefault="004E1025" w:rsidP="00371D62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371D6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o zapobieganiu szkodom w środowisku i ich naprawie.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C5689" w14:textId="77777777" w:rsidR="004E1025" w:rsidRPr="00371D62" w:rsidRDefault="004E1025" w:rsidP="00371D62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371D6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sporządzenie aneksu zmieniającego termin realizacji inwestycji lub zawierającego wykaz niewykonanej dostawy z której Zamawiający rezygnuje.  </w:t>
            </w:r>
          </w:p>
          <w:p w14:paraId="2270AAED" w14:textId="77777777" w:rsidR="004E1025" w:rsidRPr="00371D62" w:rsidRDefault="004E1025" w:rsidP="00371D62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371D6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F0640" w:rsidRPr="00371D62" w14:paraId="5FCAB5CD" w14:textId="77777777" w:rsidTr="00371D62">
        <w:trPr>
          <w:trHeight w:val="208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47FD9" w14:textId="77777777" w:rsidR="004E1025" w:rsidRPr="00371D62" w:rsidRDefault="004E1025" w:rsidP="00371D62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371D6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10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98844" w14:textId="77777777" w:rsidR="004E1025" w:rsidRPr="00371D62" w:rsidRDefault="004E1025" w:rsidP="00371D62">
            <w:pPr>
              <w:spacing w:after="14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371D6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zmiana składu Wykonawców wspólnie realizujących Umowę jest możliwa jedynie  w przypadku: </w:t>
            </w:r>
          </w:p>
          <w:p w14:paraId="58DD69C6" w14:textId="77777777" w:rsidR="004E1025" w:rsidRPr="00371D62" w:rsidRDefault="004E1025" w:rsidP="00371D62">
            <w:pPr>
              <w:spacing w:after="0" w:line="240" w:lineRule="auto"/>
              <w:ind w:right="105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371D6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- śmierci osoby fizycznej realizującej umowę wspólnie z Wykonawcą,  - prawomocnego orzeczenia sądu o likwidacji bądź upadłości przedsiębiorstwa realizującego umowę wspólnie z Wykonawcą. 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FBF4D" w14:textId="616DA491" w:rsidR="004E1025" w:rsidRPr="00371D62" w:rsidRDefault="004E1025" w:rsidP="00371D62">
            <w:pPr>
              <w:spacing w:after="0" w:line="240" w:lineRule="auto"/>
              <w:ind w:right="45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371D6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uwzględniającego zmianę składu Konsorcjum. </w:t>
            </w:r>
          </w:p>
        </w:tc>
      </w:tr>
      <w:tr w:rsidR="00534FF7" w:rsidRPr="00371D62" w14:paraId="57CD5184" w14:textId="77777777" w:rsidTr="006E28A7">
        <w:trPr>
          <w:trHeight w:val="153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7267F" w14:textId="5370B5B3" w:rsidR="00534FF7" w:rsidRPr="00371D62" w:rsidRDefault="00534FF7" w:rsidP="00371D62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CC901" w14:textId="5E33AEF7" w:rsidR="00534FF7" w:rsidRPr="00371D62" w:rsidRDefault="00534FF7" w:rsidP="00371D62">
            <w:pPr>
              <w:spacing w:after="14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534FF7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zmiany terminów realizacji przedmiotu zamówienia pn. „Budowa wieży (dostrzegalni) przeciwpożarowej wraz z infrastrukturą techniczną w Nadleśnictwie Złoczew” w szczególności opóźnień w związku z realizacją inwestycji.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7F060" w14:textId="3FB5A021" w:rsidR="00534FF7" w:rsidRPr="00371D62" w:rsidRDefault="00534FF7" w:rsidP="00371D62">
            <w:pPr>
              <w:spacing w:after="0" w:line="240" w:lineRule="auto"/>
              <w:ind w:right="45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534FF7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Zamawiający dopuszcza możliwość zmiany terminów przekazania miejsca montażu oraz wykonania zamówienia </w:t>
            </w:r>
          </w:p>
        </w:tc>
      </w:tr>
      <w:tr w:rsidR="00BC7439" w:rsidRPr="00371D62" w14:paraId="6C649F1D" w14:textId="77777777" w:rsidTr="00371D62">
        <w:trPr>
          <w:trHeight w:val="208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E65EC" w14:textId="7D4383D9" w:rsidR="00BC7439" w:rsidRDefault="007B09DE" w:rsidP="00371D62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8C50F" w14:textId="57755534" w:rsidR="00BC7439" w:rsidRPr="00534FF7" w:rsidRDefault="00BC7439" w:rsidP="00371D62">
            <w:pPr>
              <w:spacing w:after="14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BC7439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wystąpienia dostaw i prac zamiennych lub dodatkowych w stosunku do przewidzianych w opisie przedmiotu zamówieniem, w sytuacji, gdy wykonanie tych prac  jest konieczne do prawidłowej realizacji przedmiotu  zamówienia </w:t>
            </w:r>
            <w:r w:rsidR="000F1755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Pr="00BC7439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 wynika z uzgodnień z  wykonawcą przedmiotu zamówienia pn. „Budowa wieży (dostrzegalni) przeciwpożarowej wraz z infrastrukturą techniczną w Nadleśnictwie Złoczew”</w:t>
            </w:r>
            <w:r w:rsidR="006648F8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 lub uzgodnień z  administratorem </w:t>
            </w:r>
            <w:r w:rsidR="006648F8" w:rsidRPr="006648F8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wieży (POLKOMTEL)</w:t>
            </w:r>
            <w:r w:rsidR="006648F8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 na której będą montowane urządzenia</w:t>
            </w:r>
            <w:r w:rsidR="006648F8" w:rsidRPr="006648F8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 celem uzyskania poprawnego </w:t>
            </w:r>
            <w:proofErr w:type="spellStart"/>
            <w:r w:rsidR="006648F8" w:rsidRPr="006648F8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przesyłu</w:t>
            </w:r>
            <w:proofErr w:type="spellEnd"/>
            <w:r w:rsidR="006648F8" w:rsidRPr="006648F8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 obrazu</w:t>
            </w:r>
            <w:r w:rsidR="006648F8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C9E60" w14:textId="3BECBB6D" w:rsidR="00BC7439" w:rsidRPr="00534FF7" w:rsidRDefault="005121E7" w:rsidP="00371D62">
            <w:pPr>
              <w:spacing w:after="0" w:line="240" w:lineRule="auto"/>
              <w:ind w:right="45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Z</w:t>
            </w:r>
            <w:r w:rsidRPr="005121E7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miany terminu wykonania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, zmiana</w:t>
            </w:r>
            <w:r w:rsidR="007B09DE" w:rsidRPr="007B09DE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 wynagrodzenia</w:t>
            </w:r>
            <w:r w:rsidR="006E28A7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="000F1755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 zmiana zakresu przedmiotu zamówienia w zakresie niezbędnym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="000F1755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wynikającym z uzgodnień</w:t>
            </w:r>
            <w:r w:rsidR="000F1755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 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z </w:t>
            </w:r>
            <w:r w:rsidRPr="005121E7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wykonawcą przedmiotu zamówienia pn. „Budowa wieży (dostrzegalni) przeciwpożarowej wraz z infrastrukturą techniczną w Nadleśnictwie Złoczew” lub uzgodnień z  administratorem wieży (POLKOMTEL) na której będą montowane urządzenia celem uzyskania poprawnego </w:t>
            </w:r>
            <w:proofErr w:type="spellStart"/>
            <w:r w:rsidRPr="005121E7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przesyłu</w:t>
            </w:r>
            <w:proofErr w:type="spellEnd"/>
            <w:r w:rsidRPr="005121E7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 obrazu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.</w:t>
            </w:r>
            <w:r w:rsidR="007B09DE" w:rsidRPr="007B09DE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C48D4" w:rsidRPr="00371D62" w14:paraId="267916A9" w14:textId="77777777" w:rsidTr="00026A85">
        <w:trPr>
          <w:trHeight w:val="152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D072D" w14:textId="320A5713" w:rsidR="00CC48D4" w:rsidRDefault="00026A85" w:rsidP="00371D62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93877" w14:textId="672329B9" w:rsidR="00CC48D4" w:rsidRPr="00BC7439" w:rsidRDefault="00CC48D4" w:rsidP="00371D62">
            <w:pPr>
              <w:spacing w:after="14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Wystąpienie </w:t>
            </w:r>
            <w:r w:rsidRPr="00CC48D4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 zmiany terminów realizacji przedmiotu zamówienia pn. „Budowa wieży (dostrzegalni) przeciwpożarowej wraz z infrastrukturą techniczną w Nadleśnictwie Złoczew” w szczególności opóźnień realizacj</w:t>
            </w:r>
            <w:r w:rsidR="0009074C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Pr="00CC48D4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 inwestycji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81562" w14:textId="49BFE89C" w:rsidR="00CC48D4" w:rsidRPr="007B09DE" w:rsidRDefault="00CC48D4" w:rsidP="00371D62">
            <w:pPr>
              <w:spacing w:after="0" w:line="240" w:lineRule="auto"/>
              <w:ind w:right="45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CC48D4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Zamawiający dopuszcza możliwość zmiany</w:t>
            </w:r>
            <w:r w:rsidR="002D1A37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 - </w:t>
            </w:r>
            <w:r w:rsidRPr="00CC48D4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 terminów </w:t>
            </w:r>
            <w:r w:rsidR="007A7084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wykonania  przedmiotu umowy, </w:t>
            </w:r>
            <w:r w:rsidR="002D1A37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terminu </w:t>
            </w:r>
            <w:r w:rsidR="007A7084" w:rsidRPr="00CC48D4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przekazania </w:t>
            </w:r>
            <w:r w:rsidRPr="00CC48D4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miejsca montażu</w:t>
            </w:r>
            <w:r w:rsidR="007A7084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074C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oraz harmonogramu rzeczowo – finansowego</w:t>
            </w:r>
            <w:r w:rsidR="007A7084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.</w:t>
            </w:r>
            <w:r w:rsidRPr="00CC48D4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2B27EBD9" w14:textId="3FF676C4" w:rsidR="00491EDD" w:rsidRPr="000B325F" w:rsidRDefault="001D3392" w:rsidP="000B325F">
      <w:pPr>
        <w:spacing w:line="240" w:lineRule="auto"/>
        <w:rPr>
          <w:sz w:val="20"/>
          <w:szCs w:val="20"/>
        </w:rPr>
      </w:pPr>
    </w:p>
    <w:p w14:paraId="72C901BA" w14:textId="77777777" w:rsidR="00A91E8B" w:rsidRPr="000B325F" w:rsidRDefault="00A91E8B" w:rsidP="000B325F">
      <w:pPr>
        <w:keepNext/>
        <w:keepLines/>
        <w:spacing w:after="157" w:line="240" w:lineRule="auto"/>
        <w:ind w:left="10" w:right="18" w:hanging="10"/>
        <w:jc w:val="center"/>
        <w:outlineLvl w:val="0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§ 10 </w:t>
      </w:r>
    </w:p>
    <w:p w14:paraId="2454331C" w14:textId="77777777" w:rsidR="00A91E8B" w:rsidRPr="000B325F" w:rsidRDefault="00A91E8B" w:rsidP="002C3E7D">
      <w:pPr>
        <w:numPr>
          <w:ilvl w:val="0"/>
          <w:numId w:val="17"/>
        </w:numPr>
        <w:spacing w:after="13" w:line="240" w:lineRule="auto"/>
        <w:ind w:left="709" w:right="51" w:hanging="285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Zamawiający i Wykonawca podejmą starania, aby rozstrzygnąć ewentualne spory wynikające z Umowy ugodowo poprzez bezpośrednie negocjacje lub w drodze mediacji, o której mowa w przepisach o postępowaniu cywilnym. </w:t>
      </w:r>
    </w:p>
    <w:p w14:paraId="4D397A6F" w14:textId="11D5E2E4" w:rsidR="00A91E8B" w:rsidRDefault="00A91E8B" w:rsidP="002C3E7D">
      <w:pPr>
        <w:numPr>
          <w:ilvl w:val="0"/>
          <w:numId w:val="17"/>
        </w:numPr>
        <w:spacing w:after="13" w:line="240" w:lineRule="auto"/>
        <w:ind w:left="709" w:right="51" w:hanging="285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Jeżeli Zamawiający i Wykonawca nie będą w stanie rozstrzygnąć sporu ugodowo, wszelkie spory związane z Umową rozstrzygać będzie sąd powszechny właściwy miejscowo dla siedziby Zamawiającego. </w:t>
      </w:r>
    </w:p>
    <w:p w14:paraId="556E0C15" w14:textId="77777777" w:rsidR="00AB4ACB" w:rsidRDefault="00AB4ACB" w:rsidP="0085298B">
      <w:pPr>
        <w:spacing w:after="13" w:line="240" w:lineRule="auto"/>
        <w:ind w:left="424" w:right="5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</w:p>
    <w:p w14:paraId="0F7E486D" w14:textId="76A6A1D5" w:rsidR="00C45025" w:rsidRPr="00AB4ACB" w:rsidRDefault="00C45025" w:rsidP="00AB4ACB">
      <w:pPr>
        <w:keepNext/>
        <w:keepLines/>
        <w:spacing w:after="157" w:line="240" w:lineRule="auto"/>
        <w:ind w:left="10" w:right="18" w:hanging="10"/>
        <w:jc w:val="center"/>
        <w:outlineLvl w:val="0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AB4ACB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§ 11 Ochrona danych osobowych </w:t>
      </w:r>
    </w:p>
    <w:p w14:paraId="6437556E" w14:textId="3B9E271A" w:rsidR="00C45025" w:rsidRPr="00C45025" w:rsidRDefault="00C45025" w:rsidP="00C45025">
      <w:pPr>
        <w:numPr>
          <w:ilvl w:val="0"/>
          <w:numId w:val="29"/>
        </w:numPr>
        <w:spacing w:after="13" w:line="240" w:lineRule="auto"/>
        <w:ind w:left="851" w:right="51" w:hanging="426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C45025">
        <w:rPr>
          <w:rFonts w:ascii="Arial" w:eastAsia="Arial" w:hAnsi="Arial" w:cs="Arial"/>
          <w:color w:val="000000"/>
          <w:sz w:val="20"/>
          <w:szCs w:val="20"/>
          <w:lang w:eastAsia="pl-PL"/>
        </w:rPr>
        <w:t>Jeżeli w trakcie realizacji umowy dojdzie do przekazania wykonawcy danych osobowych niezbędnych do realizacji zamówienia, zamawiający będzie ich administratorem w rozumieniu art. 4 pkt 7 Rozporządzenia PE i Rady (UE) 2016/679 z dnia 27 kwietnia 2016 r. (zwane dalej „Rozporządzeniem”), a Wykonawca – podmiotem przetwarzającym te dane w rozumieniu pkt 8 tego przepisu.</w:t>
      </w:r>
    </w:p>
    <w:p w14:paraId="39D54F14" w14:textId="6F659BE4" w:rsidR="00C45025" w:rsidRPr="00C45025" w:rsidRDefault="00C45025" w:rsidP="00C45025">
      <w:pPr>
        <w:numPr>
          <w:ilvl w:val="0"/>
          <w:numId w:val="29"/>
        </w:numPr>
        <w:spacing w:after="13" w:line="240" w:lineRule="auto"/>
        <w:ind w:left="851" w:right="51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5025">
        <w:rPr>
          <w:rFonts w:ascii="Arial" w:eastAsia="Times New Roman" w:hAnsi="Arial" w:cs="Arial"/>
          <w:bCs/>
          <w:sz w:val="20"/>
          <w:szCs w:val="20"/>
          <w:lang w:eastAsia="pl-PL"/>
        </w:rPr>
        <w:t>Zamawiający powierza Wykonawcy, w trybie art. 28 Rozporządzenia dane osobowe do przetwarzania, wyłącznie w celu wykonania przedmiotu niniejszej umowy.</w:t>
      </w:r>
    </w:p>
    <w:p w14:paraId="47477E3E" w14:textId="30EC197B" w:rsidR="00C45025" w:rsidRPr="00C45025" w:rsidRDefault="00C45025" w:rsidP="00C45025">
      <w:pPr>
        <w:numPr>
          <w:ilvl w:val="0"/>
          <w:numId w:val="29"/>
        </w:numPr>
        <w:spacing w:after="13" w:line="240" w:lineRule="auto"/>
        <w:ind w:left="851" w:right="51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5025">
        <w:rPr>
          <w:rFonts w:ascii="Arial" w:eastAsia="Times New Roman" w:hAnsi="Arial" w:cs="Arial"/>
          <w:bCs/>
          <w:sz w:val="20"/>
          <w:szCs w:val="20"/>
          <w:lang w:eastAsia="pl-PL"/>
        </w:rPr>
        <w:t>Wykonawca zobowiązuje się:</w:t>
      </w:r>
    </w:p>
    <w:p w14:paraId="1CC2F168" w14:textId="41E190D0" w:rsidR="00C45025" w:rsidRPr="00C45025" w:rsidRDefault="00C45025" w:rsidP="00C45025">
      <w:pPr>
        <w:pStyle w:val="Akapitzlist"/>
        <w:numPr>
          <w:ilvl w:val="0"/>
          <w:numId w:val="30"/>
        </w:numPr>
        <w:spacing w:after="13" w:line="240" w:lineRule="auto"/>
        <w:ind w:right="51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5025">
        <w:rPr>
          <w:rFonts w:ascii="Arial" w:eastAsia="Times New Roman" w:hAnsi="Arial" w:cs="Arial"/>
          <w:bCs/>
          <w:sz w:val="20"/>
          <w:szCs w:val="20"/>
          <w:lang w:eastAsia="pl-PL"/>
        </w:rPr>
        <w:t>przetwarzać powierzone mu dane osobowe zgodnie z niniejszą umową, Rozporządzeniem oraz z innymi przepisami prawa powszechnie obowiązującego, które chronią prawa osób, których dane dotyczą,</w:t>
      </w:r>
    </w:p>
    <w:p w14:paraId="7DB3F74C" w14:textId="7F8B940D" w:rsidR="00C45025" w:rsidRPr="00C45025" w:rsidRDefault="00C45025" w:rsidP="00C45025">
      <w:pPr>
        <w:pStyle w:val="Akapitzlist"/>
        <w:numPr>
          <w:ilvl w:val="0"/>
          <w:numId w:val="30"/>
        </w:numPr>
        <w:spacing w:after="13" w:line="240" w:lineRule="auto"/>
        <w:ind w:right="51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5025">
        <w:rPr>
          <w:rFonts w:ascii="Arial" w:eastAsia="Times New Roman" w:hAnsi="Arial" w:cs="Arial"/>
          <w:bCs/>
          <w:sz w:val="20"/>
          <w:szCs w:val="20"/>
          <w:lang w:eastAsia="pl-PL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 art. 32 Rozporządzenia,</w:t>
      </w:r>
    </w:p>
    <w:p w14:paraId="7C231A9D" w14:textId="2ADDDEBC" w:rsidR="00C45025" w:rsidRPr="00C45025" w:rsidRDefault="00C45025" w:rsidP="00C45025">
      <w:pPr>
        <w:pStyle w:val="Akapitzlist"/>
        <w:numPr>
          <w:ilvl w:val="0"/>
          <w:numId w:val="30"/>
        </w:numPr>
        <w:spacing w:after="13" w:line="240" w:lineRule="auto"/>
        <w:ind w:right="51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5025">
        <w:rPr>
          <w:rFonts w:ascii="Arial" w:eastAsia="Times New Roman" w:hAnsi="Arial" w:cs="Arial"/>
          <w:bCs/>
          <w:sz w:val="20"/>
          <w:szCs w:val="20"/>
          <w:lang w:eastAsia="pl-PL"/>
        </w:rPr>
        <w:t>dołożyć należytej staranności przy przetwarzaniu powierzonych danych osobowych,</w:t>
      </w:r>
    </w:p>
    <w:p w14:paraId="69C0EA8D" w14:textId="57A6C33A" w:rsidR="00C45025" w:rsidRPr="00C45025" w:rsidRDefault="00C45025" w:rsidP="00C45025">
      <w:pPr>
        <w:pStyle w:val="Akapitzlist"/>
        <w:numPr>
          <w:ilvl w:val="0"/>
          <w:numId w:val="30"/>
        </w:numPr>
        <w:spacing w:after="13" w:line="240" w:lineRule="auto"/>
        <w:ind w:right="51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5025">
        <w:rPr>
          <w:rFonts w:ascii="Arial" w:eastAsia="Times New Roman" w:hAnsi="Arial" w:cs="Arial"/>
          <w:bCs/>
          <w:sz w:val="20"/>
          <w:szCs w:val="20"/>
          <w:lang w:eastAsia="pl-PL"/>
        </w:rPr>
        <w:t>do nadania upoważnień do przetwarzania danych osobowych wszystkim osobom, które będą przetwarzały powierzone dane w celu realizacji niniejszej umowy,</w:t>
      </w:r>
    </w:p>
    <w:p w14:paraId="28F30442" w14:textId="1EEA3425" w:rsidR="00C45025" w:rsidRPr="00C45025" w:rsidRDefault="00C45025" w:rsidP="00C45025">
      <w:pPr>
        <w:pStyle w:val="Akapitzlist"/>
        <w:numPr>
          <w:ilvl w:val="0"/>
          <w:numId w:val="30"/>
        </w:numPr>
        <w:spacing w:after="13" w:line="240" w:lineRule="auto"/>
        <w:ind w:right="51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5025">
        <w:rPr>
          <w:rFonts w:ascii="Arial" w:eastAsia="Times New Roman" w:hAnsi="Arial" w:cs="Arial"/>
          <w:bCs/>
          <w:sz w:val="20"/>
          <w:szCs w:val="20"/>
          <w:lang w:eastAsia="pl-PL"/>
        </w:rPr>
        <w:t>zapewnić zachowanie w tajemnicy,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0DF71413" w14:textId="3C4C15C0" w:rsidR="00C45025" w:rsidRPr="00C45025" w:rsidRDefault="00C45025" w:rsidP="00C45025">
      <w:pPr>
        <w:numPr>
          <w:ilvl w:val="0"/>
          <w:numId w:val="29"/>
        </w:numPr>
        <w:spacing w:after="13" w:line="240" w:lineRule="auto"/>
        <w:ind w:left="851" w:right="51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5025">
        <w:rPr>
          <w:rFonts w:ascii="Arial" w:eastAsia="Times New Roman" w:hAnsi="Arial" w:cs="Arial"/>
          <w:bCs/>
          <w:sz w:val="20"/>
          <w:szCs w:val="20"/>
          <w:lang w:eastAsia="pl-PL"/>
        </w:rPr>
        <w:t>Wykonawca po wykonaniu przedmiotu zamówienia, usuwa / zwraca Zamawiającemu wszelkie dane osobowe oraz usuwa wszelkie ich istniejące kopie, chyba że prawo Unii lub prawo państwa członkowskiego nakazują przechowywanie danych osobowych.</w:t>
      </w:r>
    </w:p>
    <w:p w14:paraId="5AC9C3F0" w14:textId="34759363" w:rsidR="00C45025" w:rsidRPr="00C45025" w:rsidRDefault="00C45025" w:rsidP="00C45025">
      <w:pPr>
        <w:numPr>
          <w:ilvl w:val="0"/>
          <w:numId w:val="29"/>
        </w:numPr>
        <w:spacing w:after="13" w:line="240" w:lineRule="auto"/>
        <w:ind w:left="851" w:right="51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502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14:paraId="096EC062" w14:textId="5E6E9652" w:rsidR="00C45025" w:rsidRPr="00C45025" w:rsidRDefault="00C45025" w:rsidP="00C45025">
      <w:pPr>
        <w:numPr>
          <w:ilvl w:val="0"/>
          <w:numId w:val="29"/>
        </w:numPr>
        <w:spacing w:after="13" w:line="240" w:lineRule="auto"/>
        <w:ind w:left="851" w:right="51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5025">
        <w:rPr>
          <w:rFonts w:ascii="Arial" w:eastAsia="Times New Roman" w:hAnsi="Arial" w:cs="Arial"/>
          <w:bCs/>
          <w:sz w:val="20"/>
          <w:szCs w:val="20"/>
          <w:lang w:eastAsia="pl-PL"/>
        </w:rPr>
        <w:t>Wykonawca, po stwierdzeniu naruszenia ochrony danych osobowych bez zbędnej zwłoki zgłasza je administratorowi, nie później niż w ciągu 72 godzin od stwierdzenia naruszenia.</w:t>
      </w:r>
    </w:p>
    <w:p w14:paraId="78D71C2E" w14:textId="19308EDA" w:rsidR="00C45025" w:rsidRPr="00C45025" w:rsidRDefault="00C45025" w:rsidP="00C45025">
      <w:pPr>
        <w:numPr>
          <w:ilvl w:val="0"/>
          <w:numId w:val="29"/>
        </w:numPr>
        <w:spacing w:after="13" w:line="240" w:lineRule="auto"/>
        <w:ind w:left="851" w:right="51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5025">
        <w:rPr>
          <w:rFonts w:ascii="Arial" w:eastAsia="Times New Roman" w:hAnsi="Arial" w:cs="Arial"/>
          <w:bCs/>
          <w:sz w:val="20"/>
          <w:szCs w:val="20"/>
          <w:lang w:eastAsia="pl-PL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14:paraId="6F6113D5" w14:textId="4BDC9AC2" w:rsidR="00C45025" w:rsidRPr="00C45025" w:rsidRDefault="00C45025" w:rsidP="00C45025">
      <w:pPr>
        <w:numPr>
          <w:ilvl w:val="0"/>
          <w:numId w:val="29"/>
        </w:numPr>
        <w:spacing w:after="13" w:line="240" w:lineRule="auto"/>
        <w:ind w:left="851" w:right="51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5025">
        <w:rPr>
          <w:rFonts w:ascii="Arial" w:eastAsia="Times New Roman" w:hAnsi="Arial" w:cs="Arial"/>
          <w:bCs/>
          <w:sz w:val="20"/>
          <w:szCs w:val="20"/>
          <w:lang w:eastAsia="pl-PL"/>
        </w:rPr>
        <w:t>Zamawiający realizować będzie prawo kontroli w godzinach pracy Wykonawcy informując o kontroli minimum 3 dni przed planowanym jej przeprowadzeniem.</w:t>
      </w:r>
    </w:p>
    <w:p w14:paraId="7A42CDC8" w14:textId="774C8B85" w:rsidR="00C45025" w:rsidRPr="00C45025" w:rsidRDefault="00C45025" w:rsidP="00C45025">
      <w:pPr>
        <w:numPr>
          <w:ilvl w:val="0"/>
          <w:numId w:val="29"/>
        </w:numPr>
        <w:spacing w:after="13" w:line="240" w:lineRule="auto"/>
        <w:ind w:left="851" w:right="51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502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zobowiązuje się do usunięcia uchybień stwierdzonych podczas kontroli w terminie nie dłuższym niż 7 dni </w:t>
      </w:r>
    </w:p>
    <w:p w14:paraId="6FDD7826" w14:textId="3047461A" w:rsidR="00C45025" w:rsidRPr="00C45025" w:rsidRDefault="00C45025" w:rsidP="00C45025">
      <w:pPr>
        <w:numPr>
          <w:ilvl w:val="0"/>
          <w:numId w:val="29"/>
        </w:numPr>
        <w:spacing w:after="13" w:line="240" w:lineRule="auto"/>
        <w:ind w:left="851" w:right="51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5025">
        <w:rPr>
          <w:rFonts w:ascii="Arial" w:eastAsia="Times New Roman" w:hAnsi="Arial" w:cs="Arial"/>
          <w:bCs/>
          <w:sz w:val="20"/>
          <w:szCs w:val="20"/>
          <w:lang w:eastAsia="pl-PL"/>
        </w:rPr>
        <w:t>Wykonawca udostępnia Zamawiającemu wszelkie informacje niezbędne do wykazania spełnienia obowiązków określonych w art. 28 Rozporządzenia.</w:t>
      </w:r>
    </w:p>
    <w:p w14:paraId="1E574BCF" w14:textId="0E43C0C7" w:rsidR="00C45025" w:rsidRPr="00C45025" w:rsidRDefault="00C45025" w:rsidP="00C45025">
      <w:pPr>
        <w:numPr>
          <w:ilvl w:val="0"/>
          <w:numId w:val="29"/>
        </w:numPr>
        <w:spacing w:after="13" w:line="240" w:lineRule="auto"/>
        <w:ind w:left="851" w:right="51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502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może powierzyć dane osobowe objęte niniejszą umową do dalszego przetwarzania podwykonawcom jedynie w celu wykonania umowy po uzyskaniu uprzedniej pisemnej zgody Zamawiającego.  </w:t>
      </w:r>
    </w:p>
    <w:p w14:paraId="1603FD5F" w14:textId="72F93851" w:rsidR="00C45025" w:rsidRPr="00C45025" w:rsidRDefault="00C45025" w:rsidP="00C45025">
      <w:pPr>
        <w:numPr>
          <w:ilvl w:val="0"/>
          <w:numId w:val="29"/>
        </w:numPr>
        <w:spacing w:after="13" w:line="240" w:lineRule="auto"/>
        <w:ind w:left="851" w:right="51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502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Podwykonawca, winien spełniać te same gwarancje i obowiązki jakie zostały nałożone na Wykonawcę. </w:t>
      </w:r>
    </w:p>
    <w:p w14:paraId="321BEFB1" w14:textId="21874FB8" w:rsidR="00C45025" w:rsidRPr="00C45025" w:rsidRDefault="00C45025" w:rsidP="00C45025">
      <w:pPr>
        <w:numPr>
          <w:ilvl w:val="0"/>
          <w:numId w:val="29"/>
        </w:numPr>
        <w:spacing w:after="13" w:line="240" w:lineRule="auto"/>
        <w:ind w:left="851" w:right="51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5025">
        <w:rPr>
          <w:rFonts w:ascii="Arial" w:eastAsia="Times New Roman" w:hAnsi="Arial" w:cs="Arial"/>
          <w:bCs/>
          <w:sz w:val="20"/>
          <w:szCs w:val="20"/>
          <w:lang w:eastAsia="pl-PL"/>
        </w:rPr>
        <w:t>Wykonawca ponosi pełną odpowiedzialność wobec Zamawiającego za działanie podwykonawcy w zakresie obowiązku ochrony danych.</w:t>
      </w:r>
    </w:p>
    <w:p w14:paraId="74C72C65" w14:textId="6D94AB11" w:rsidR="00C45025" w:rsidRPr="00C45025" w:rsidRDefault="00C45025" w:rsidP="00C45025">
      <w:pPr>
        <w:numPr>
          <w:ilvl w:val="0"/>
          <w:numId w:val="29"/>
        </w:numPr>
        <w:spacing w:after="13" w:line="240" w:lineRule="auto"/>
        <w:ind w:left="851" w:right="51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502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zobowiązuje się do niezwłocznego poinformowania Zamawiającego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Generalnego Inspektora Ochrony Danych Osobowych. </w:t>
      </w:r>
    </w:p>
    <w:p w14:paraId="17FF0964" w14:textId="2E769979" w:rsidR="00C45025" w:rsidRPr="00C45025" w:rsidRDefault="00C45025" w:rsidP="00C45025">
      <w:pPr>
        <w:numPr>
          <w:ilvl w:val="0"/>
          <w:numId w:val="29"/>
        </w:numPr>
        <w:spacing w:after="13" w:line="240" w:lineRule="auto"/>
        <w:ind w:left="851" w:right="51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5025">
        <w:rPr>
          <w:rFonts w:ascii="Arial" w:eastAsia="Times New Roman" w:hAnsi="Arial" w:cs="Arial"/>
          <w:bCs/>
          <w:sz w:val="20"/>
          <w:szCs w:val="20"/>
          <w:lang w:eastAsia="pl-PL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14:paraId="2E180DFB" w14:textId="15D7E293" w:rsidR="00C45025" w:rsidRPr="00C45025" w:rsidRDefault="00C45025" w:rsidP="00C45025">
      <w:pPr>
        <w:numPr>
          <w:ilvl w:val="0"/>
          <w:numId w:val="29"/>
        </w:numPr>
        <w:spacing w:after="13" w:line="240" w:lineRule="auto"/>
        <w:ind w:left="851" w:right="51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502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Podmiot przetwarzający oświadcza, że w związku ze zobowiązaniem do zachowania w tajemnicy danych poufnych nie będą one wykorzystywane, ujawniane ani udostępniane w </w:t>
      </w:r>
      <w:r w:rsidRPr="00C45025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>innym celu niż wykonanie Umowy, chyba że konieczność ujawnienia posiadanych informacji wynika  z obowiązujących przepisów prawa lub Umowy.</w:t>
      </w:r>
    </w:p>
    <w:p w14:paraId="6BDD290D" w14:textId="18450D37" w:rsidR="00C45025" w:rsidRPr="00C45025" w:rsidRDefault="00C45025" w:rsidP="00C45025">
      <w:pPr>
        <w:numPr>
          <w:ilvl w:val="0"/>
          <w:numId w:val="29"/>
        </w:numPr>
        <w:spacing w:after="13" w:line="240" w:lineRule="auto"/>
        <w:ind w:left="851" w:right="51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5025">
        <w:rPr>
          <w:rFonts w:ascii="Arial" w:eastAsia="Times New Roman" w:hAnsi="Arial" w:cs="Arial"/>
          <w:bCs/>
          <w:sz w:val="20"/>
          <w:szCs w:val="20"/>
          <w:lang w:eastAsia="pl-PL"/>
        </w:rPr>
        <w:t>W sprawach nieuregulowanych niniejszym paragrafem, zastosowanie będą miały przepisy Kodeksu cywilnego oraz Rozporządzenia.</w:t>
      </w:r>
    </w:p>
    <w:p w14:paraId="07CA2E00" w14:textId="77777777" w:rsidR="00C45025" w:rsidRPr="000B325F" w:rsidRDefault="00C45025" w:rsidP="00C45025">
      <w:pPr>
        <w:spacing w:after="13" w:line="240" w:lineRule="auto"/>
        <w:ind w:right="5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</w:p>
    <w:p w14:paraId="311AD62F" w14:textId="77777777" w:rsidR="00A91E8B" w:rsidRPr="000B325F" w:rsidRDefault="00A91E8B" w:rsidP="000B325F">
      <w:pPr>
        <w:spacing w:after="141" w:line="240" w:lineRule="auto"/>
        <w:ind w:left="45"/>
        <w:jc w:val="center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</w:p>
    <w:p w14:paraId="6D978517" w14:textId="242276D1" w:rsidR="00A91E8B" w:rsidRPr="000B325F" w:rsidRDefault="00A91E8B" w:rsidP="000B325F">
      <w:pPr>
        <w:keepNext/>
        <w:keepLines/>
        <w:spacing w:after="157" w:line="240" w:lineRule="auto"/>
        <w:ind w:left="10" w:right="18" w:hanging="10"/>
        <w:jc w:val="center"/>
        <w:outlineLvl w:val="0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>§ 1</w:t>
      </w:r>
      <w:r w:rsidR="00C45025">
        <w:rPr>
          <w:rFonts w:ascii="Arial" w:eastAsia="Arial" w:hAnsi="Arial" w:cs="Arial"/>
          <w:color w:val="000000"/>
          <w:sz w:val="20"/>
          <w:szCs w:val="20"/>
          <w:lang w:eastAsia="pl-PL"/>
        </w:rPr>
        <w:t>2</w:t>
      </w: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</w:p>
    <w:p w14:paraId="68D9B026" w14:textId="77777777" w:rsidR="00A91E8B" w:rsidRPr="000B325F" w:rsidRDefault="00A91E8B" w:rsidP="002C3E7D">
      <w:pPr>
        <w:numPr>
          <w:ilvl w:val="0"/>
          <w:numId w:val="18"/>
        </w:numPr>
        <w:spacing w:after="13" w:line="240" w:lineRule="auto"/>
        <w:ind w:left="709" w:right="51" w:hanging="427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W sprawach nieuregulowanych Umową mają zastosowanie właściwe przepisy prawa Rzeczypospolitej Polskiej. </w:t>
      </w:r>
    </w:p>
    <w:p w14:paraId="0247981F" w14:textId="77777777" w:rsidR="00A91E8B" w:rsidRPr="000B325F" w:rsidRDefault="00A91E8B" w:rsidP="002C3E7D">
      <w:pPr>
        <w:numPr>
          <w:ilvl w:val="0"/>
          <w:numId w:val="18"/>
        </w:numPr>
        <w:spacing w:after="13" w:line="240" w:lineRule="auto"/>
        <w:ind w:left="709" w:right="51" w:hanging="427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Umowę zawarto w formie pisemnej pod rygorem nieważności. Wszelkie zmiany lub uzupełnienia Umowy wymagają dla swojej ważności zachowania formy, o której mowa w zdaniu poprzednim. </w:t>
      </w:r>
    </w:p>
    <w:p w14:paraId="0FDDA0E2" w14:textId="2696C8C2" w:rsidR="00A91E8B" w:rsidRPr="000B325F" w:rsidRDefault="00A91E8B" w:rsidP="002C3E7D">
      <w:pPr>
        <w:numPr>
          <w:ilvl w:val="0"/>
          <w:numId w:val="18"/>
        </w:numPr>
        <w:spacing w:after="115" w:line="240" w:lineRule="auto"/>
        <w:ind w:left="709" w:right="51" w:hanging="427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>Umowę sporządzono w 2 jednobrzmiących egzemplarzach, po jednym dla każdej ze</w:t>
      </w:r>
      <w:r w:rsidR="00D9135B"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Stron.  </w:t>
      </w:r>
    </w:p>
    <w:p w14:paraId="4471B1E1" w14:textId="37C097B4" w:rsidR="00A91E8B" w:rsidRPr="000B325F" w:rsidRDefault="007F0640" w:rsidP="000B325F">
      <w:pPr>
        <w:spacing w:after="79" w:line="240" w:lineRule="auto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898AF5A" wp14:editId="73EBCA66">
                <wp:simplePos x="0" y="0"/>
                <wp:positionH relativeFrom="page">
                  <wp:posOffset>7174230</wp:posOffset>
                </wp:positionH>
                <wp:positionV relativeFrom="page">
                  <wp:posOffset>8864600</wp:posOffset>
                </wp:positionV>
                <wp:extent cx="283845" cy="346710"/>
                <wp:effectExtent l="0" t="0" r="0" b="0"/>
                <wp:wrapTopAndBottom/>
                <wp:docPr id="14703" name="Group 14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3845" cy="346710"/>
                          <a:chOff x="0" y="0"/>
                          <a:chExt cx="284066" cy="346494"/>
                        </a:xfrm>
                      </wpg:grpSpPr>
                      <wps:wsp>
                        <wps:cNvPr id="1719" name="Rectangle 1719"/>
                        <wps:cNvSpPr/>
                        <wps:spPr>
                          <a:xfrm rot="-5399999">
                            <a:off x="399" y="-30913"/>
                            <a:ext cx="377008" cy="3778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EF5DE41" w14:textId="01A0772C" w:rsidR="00A91E8B" w:rsidRDefault="00A91E8B" w:rsidP="00A91E8B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0" name="Rectangle 1720"/>
                        <wps:cNvSpPr/>
                        <wps:spPr>
                          <a:xfrm rot="-5399999">
                            <a:off x="146991" y="-167788"/>
                            <a:ext cx="83828" cy="3778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95C52BB" w14:textId="77777777" w:rsidR="00A91E8B" w:rsidRDefault="00A91E8B" w:rsidP="00A91E8B">
                              <w:r>
                                <w:rPr>
                                  <w:rFonts w:cs="Calibri"/>
                                  <w:sz w:val="4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98AF5A" id="Group 14703" o:spid="_x0000_s1029" style="position:absolute;margin-left:564.9pt;margin-top:698pt;width:22.35pt;height:27.3pt;z-index:251660288;mso-position-horizontal-relative:page;mso-position-vertical-relative:page" coordsize="284066,346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">
                <v:rect id="Rectangle 1719" o:spid="_x0000_s1030" style="position:absolute;left:399;top:-30913;width:377008;height:37780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" filled="f" stroked="f">
                  <v:textbox inset="0,0,0,0">
                    <w:txbxContent>
                      <w:p w14:paraId="4EF5DE41" w14:textId="01A0772C" w:rsidR="00A91E8B" w:rsidRDefault="00A91E8B" w:rsidP="00A91E8B"/>
                    </w:txbxContent>
                  </v:textbox>
                </v:rect>
                <v:rect id="Rectangle 1720" o:spid="_x0000_s1031" style="position:absolute;left:146991;top:-167788;width:83828;height:37780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" filled="f" stroked="f">
                  <v:textbox inset="0,0,0,0">
                    <w:txbxContent>
                      <w:p w14:paraId="495C52BB" w14:textId="77777777" w:rsidR="00A91E8B" w:rsidRDefault="00A91E8B" w:rsidP="00A91E8B">
                        <w:r>
                          <w:rPr>
                            <w:rFonts w:cs="Calibri"/>
                            <w:sz w:val="44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A91E8B"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</w:p>
    <w:p w14:paraId="58C1CBEB" w14:textId="77777777" w:rsidR="00A91E8B" w:rsidRPr="000B325F" w:rsidRDefault="00A91E8B" w:rsidP="000B325F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</w:p>
    <w:p w14:paraId="1DB8E5A4" w14:textId="77777777" w:rsidR="00A91E8B" w:rsidRPr="000B325F" w:rsidRDefault="00A91E8B" w:rsidP="000B325F">
      <w:pPr>
        <w:spacing w:after="40" w:line="240" w:lineRule="auto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</w:p>
    <w:p w14:paraId="594E944D" w14:textId="77777777" w:rsidR="00A91E8B" w:rsidRPr="000B325F" w:rsidRDefault="00A91E8B" w:rsidP="000B325F">
      <w:pPr>
        <w:tabs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768"/>
        </w:tabs>
        <w:spacing w:after="0" w:line="240" w:lineRule="auto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            </w:t>
      </w:r>
      <w:r w:rsidRPr="000B325F"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 xml:space="preserve">Zamawiający </w:t>
      </w:r>
      <w:r w:rsidRPr="000B325F"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ab/>
        <w:t xml:space="preserve"> </w:t>
      </w:r>
      <w:r w:rsidRPr="000B325F"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ab/>
        <w:t xml:space="preserve"> </w:t>
      </w:r>
      <w:r w:rsidRPr="000B325F"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ab/>
        <w:t xml:space="preserve"> </w:t>
      </w:r>
      <w:r w:rsidRPr="000B325F"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ab/>
        <w:t xml:space="preserve"> </w:t>
      </w:r>
      <w:r w:rsidRPr="000B325F"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ab/>
        <w:t xml:space="preserve"> </w:t>
      </w:r>
      <w:r w:rsidRPr="000B325F"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ab/>
        <w:t xml:space="preserve"> </w:t>
      </w:r>
      <w:r w:rsidRPr="000B325F"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ab/>
        <w:t xml:space="preserve">Wykonawca  </w:t>
      </w:r>
    </w:p>
    <w:p w14:paraId="369C3201" w14:textId="77777777" w:rsidR="00A91E8B" w:rsidRPr="000B325F" w:rsidRDefault="00A91E8B" w:rsidP="000B325F">
      <w:pPr>
        <w:spacing w:after="21" w:line="240" w:lineRule="auto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 xml:space="preserve"> </w:t>
      </w:r>
    </w:p>
    <w:p w14:paraId="213716A6" w14:textId="77777777" w:rsidR="00A91E8B" w:rsidRPr="000B325F" w:rsidRDefault="00A91E8B" w:rsidP="000B325F">
      <w:pPr>
        <w:spacing w:after="115" w:line="240" w:lineRule="auto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</w:p>
    <w:p w14:paraId="596CA051" w14:textId="77777777" w:rsidR="00A91E8B" w:rsidRPr="000B325F" w:rsidRDefault="00A91E8B" w:rsidP="000B325F">
      <w:pPr>
        <w:spacing w:line="240" w:lineRule="auto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0B325F">
        <w:rPr>
          <w:rFonts w:ascii="Arial" w:eastAsia="Arial" w:hAnsi="Arial" w:cs="Arial"/>
          <w:color w:val="000000"/>
          <w:sz w:val="20"/>
          <w:szCs w:val="20"/>
          <w:lang w:eastAsia="pl-PL"/>
        </w:rPr>
        <w:br w:type="page"/>
      </w:r>
    </w:p>
    <w:p w14:paraId="374F1E3D" w14:textId="77777777" w:rsidR="00A91E8B" w:rsidRPr="00FF7132" w:rsidRDefault="00A91E8B" w:rsidP="000B325F">
      <w:pPr>
        <w:spacing w:after="0" w:line="240" w:lineRule="auto"/>
        <w:ind w:right="62"/>
        <w:jc w:val="right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bookmarkStart w:id="4" w:name="_Hlk40786822"/>
      <w:r w:rsidRPr="00FF7132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 xml:space="preserve">…., dnia …… r. </w:t>
      </w:r>
    </w:p>
    <w:p w14:paraId="7147E9B1" w14:textId="77777777" w:rsidR="00A91E8B" w:rsidRPr="00FF7132" w:rsidRDefault="00A91E8B" w:rsidP="000B325F">
      <w:pPr>
        <w:spacing w:after="43" w:line="240" w:lineRule="auto"/>
        <w:jc w:val="right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FF7132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</w:p>
    <w:p w14:paraId="6EDD1BD7" w14:textId="77777777" w:rsidR="00A91E8B" w:rsidRPr="00FF7132" w:rsidRDefault="00A91E8B" w:rsidP="000B325F">
      <w:pPr>
        <w:spacing w:after="0" w:line="240" w:lineRule="auto"/>
        <w:ind w:right="64"/>
        <w:jc w:val="center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FF713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KARTA GWARANCYJNA </w:t>
      </w:r>
    </w:p>
    <w:p w14:paraId="1D623ED4" w14:textId="77777777" w:rsidR="00A91E8B" w:rsidRPr="00FF7132" w:rsidRDefault="00A91E8B" w:rsidP="000B325F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FF713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14:paraId="5D111664" w14:textId="77777777" w:rsidR="00A91E8B" w:rsidRPr="00FF7132" w:rsidRDefault="00A91E8B" w:rsidP="000B325F">
      <w:pPr>
        <w:spacing w:after="16" w:line="240" w:lineRule="auto"/>
        <w:ind w:right="51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FF713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Dotyczy realizacji zamówienia pn.: </w:t>
      </w:r>
    </w:p>
    <w:p w14:paraId="7394F030" w14:textId="77777777" w:rsidR="00A91E8B" w:rsidRPr="00FF7132" w:rsidRDefault="00A91E8B" w:rsidP="000B325F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FF713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14:paraId="33CF56ED" w14:textId="77777777" w:rsidR="00A91E8B" w:rsidRPr="00FF7132" w:rsidRDefault="00A91E8B" w:rsidP="000B325F">
      <w:pPr>
        <w:spacing w:after="0" w:line="240" w:lineRule="auto"/>
        <w:ind w:right="58"/>
        <w:jc w:val="center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FF7132">
        <w:rPr>
          <w:rFonts w:ascii="Arial" w:eastAsia="Arial" w:hAnsi="Arial" w:cs="Arial"/>
          <w:b/>
          <w:i/>
          <w:color w:val="000000"/>
          <w:sz w:val="20"/>
          <w:szCs w:val="20"/>
          <w:lang w:eastAsia="pl-PL"/>
        </w:rPr>
        <w:t xml:space="preserve">„ ….” </w:t>
      </w:r>
    </w:p>
    <w:p w14:paraId="344694BF" w14:textId="77777777" w:rsidR="00A91E8B" w:rsidRPr="00FF7132" w:rsidRDefault="00A91E8B" w:rsidP="000B325F">
      <w:pPr>
        <w:spacing w:after="19" w:line="240" w:lineRule="auto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FF713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14:paraId="50874F60" w14:textId="77777777" w:rsidR="002C3E7D" w:rsidRPr="00FF7132" w:rsidRDefault="002C3E7D" w:rsidP="000B325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115C7BF2" w14:textId="77777777" w:rsidR="002C3E7D" w:rsidRPr="00FF7132" w:rsidRDefault="002C3E7D" w:rsidP="000B325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12C52447" w14:textId="71FCFC00" w:rsidR="00A91E8B" w:rsidRPr="00FF7132" w:rsidRDefault="00A91E8B" w:rsidP="000B325F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FF713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 podstawie umowy nr …………… z dnia … . … . … r. </w:t>
      </w:r>
    </w:p>
    <w:p w14:paraId="300D76CF" w14:textId="77777777" w:rsidR="00A91E8B" w:rsidRPr="00FF7132" w:rsidRDefault="00A91E8B" w:rsidP="000B325F">
      <w:pPr>
        <w:spacing w:after="16" w:line="240" w:lineRule="auto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FF713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14:paraId="0F93B3D3" w14:textId="77777777" w:rsidR="00A91E8B" w:rsidRPr="00FF7132" w:rsidRDefault="00A91E8B" w:rsidP="0085298B">
      <w:pPr>
        <w:numPr>
          <w:ilvl w:val="1"/>
          <w:numId w:val="18"/>
        </w:numPr>
        <w:spacing w:after="16" w:line="240" w:lineRule="auto"/>
        <w:ind w:left="567" w:right="51" w:hanging="567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FF713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Gwarant zapewnia należytą jakość dostarczonej i zamontowanej …… oraz sprawne działanie dostarczonych i wbudowanych przez siebie wyrobów. </w:t>
      </w:r>
    </w:p>
    <w:p w14:paraId="30666A37" w14:textId="77777777" w:rsidR="00A91E8B" w:rsidRPr="00FF7132" w:rsidRDefault="00A91E8B" w:rsidP="0085298B">
      <w:pPr>
        <w:numPr>
          <w:ilvl w:val="1"/>
          <w:numId w:val="18"/>
        </w:numPr>
        <w:spacing w:after="16" w:line="240" w:lineRule="auto"/>
        <w:ind w:left="567" w:right="51" w:hanging="567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FF713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 wykonaną dostawę Gwarant udziela gwarancji na okres </w:t>
      </w:r>
      <w:r w:rsidRPr="00FF7132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</w:p>
    <w:p w14:paraId="64057B2C" w14:textId="41842178" w:rsidR="00A91E8B" w:rsidRPr="00FF7132" w:rsidRDefault="00A91E8B" w:rsidP="0085298B">
      <w:pPr>
        <w:spacing w:after="18" w:line="240" w:lineRule="auto"/>
        <w:ind w:left="567" w:hanging="567"/>
        <w:jc w:val="center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FF7132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… miesięcy </w:t>
      </w:r>
    </w:p>
    <w:p w14:paraId="2FF92F7A" w14:textId="35B89E7D" w:rsidR="00A91E8B" w:rsidRPr="0085298B" w:rsidRDefault="00A91E8B" w:rsidP="0085298B">
      <w:pPr>
        <w:numPr>
          <w:ilvl w:val="1"/>
          <w:numId w:val="18"/>
        </w:numPr>
        <w:spacing w:after="16" w:line="240" w:lineRule="auto"/>
        <w:ind w:left="567" w:right="51" w:hanging="567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85298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Powyższy okres nie dotyczy dostarczonych elementów i urządzeń, szczegółowo opisanych w Specyfikacji Warunków Zamówienia, na które obowiązują dłuższe okresy gwarancji producenta. </w:t>
      </w:r>
    </w:p>
    <w:p w14:paraId="059F29C6" w14:textId="77777777" w:rsidR="00A91E8B" w:rsidRPr="00FF7132" w:rsidRDefault="00A91E8B" w:rsidP="0085298B">
      <w:pPr>
        <w:numPr>
          <w:ilvl w:val="1"/>
          <w:numId w:val="18"/>
        </w:numPr>
        <w:spacing w:after="16" w:line="240" w:lineRule="auto"/>
        <w:ind w:left="567" w:right="51" w:hanging="567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FF713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Gwarant zobowiązuje się do bezpłatnego usunięcia wad ujawnionych w okresie trwania gwarancji oraz naprawy w okresie trwania gwarancji, w terminie uzgodnionym przez obie strony. Wyroby wadliwe wymienione na nowe stają się własnością Gwaranta. </w:t>
      </w:r>
    </w:p>
    <w:p w14:paraId="46124B39" w14:textId="77777777" w:rsidR="00A91E8B" w:rsidRPr="00FF7132" w:rsidRDefault="00A91E8B" w:rsidP="0085298B">
      <w:pPr>
        <w:spacing w:after="0" w:line="240" w:lineRule="auto"/>
        <w:ind w:left="567" w:hanging="567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FF713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14:paraId="46DCAFAF" w14:textId="56D8E601" w:rsidR="00A91E8B" w:rsidRPr="00FF7132" w:rsidRDefault="00A91E8B" w:rsidP="0085298B">
      <w:pPr>
        <w:spacing w:after="25" w:line="240" w:lineRule="auto"/>
        <w:ind w:left="567" w:right="356" w:hanging="567"/>
        <w:jc w:val="center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FF713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REKLAMACJE: </w:t>
      </w:r>
    </w:p>
    <w:p w14:paraId="1B4CAE95" w14:textId="77777777" w:rsidR="00A91E8B" w:rsidRPr="00FF7132" w:rsidRDefault="00A91E8B" w:rsidP="0085298B">
      <w:pPr>
        <w:numPr>
          <w:ilvl w:val="1"/>
          <w:numId w:val="20"/>
        </w:numPr>
        <w:spacing w:after="16" w:line="240" w:lineRule="auto"/>
        <w:ind w:left="567" w:right="51" w:hanging="567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FF713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Reklamujący (Użytkownik) winien zgłosić reklamację na piśmie w terminie 30 dni od daty wykrycia wady. Reklamujący zobowiązany jest określić datę udostępnienia reklamowanego elementu do naprawy. </w:t>
      </w:r>
    </w:p>
    <w:p w14:paraId="67D25415" w14:textId="4DA6CE7C" w:rsidR="00A91E8B" w:rsidRPr="00FF7132" w:rsidRDefault="00A91E8B" w:rsidP="0085298B">
      <w:pPr>
        <w:numPr>
          <w:ilvl w:val="1"/>
          <w:numId w:val="20"/>
        </w:numPr>
        <w:spacing w:after="16" w:line="240" w:lineRule="auto"/>
        <w:ind w:left="567" w:right="51" w:hanging="567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FF713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zobowiązuje się przystąpić do usuwania wad lub usterek w ciągu 48 godzin </w:t>
      </w:r>
      <w:r w:rsidR="0085298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od daty zgłoszenia reklamacji </w:t>
      </w:r>
      <w:r w:rsidRPr="00FF713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 </w:t>
      </w:r>
    </w:p>
    <w:p w14:paraId="0AF08E30" w14:textId="77777777" w:rsidR="00A91E8B" w:rsidRPr="00FF7132" w:rsidRDefault="00A91E8B" w:rsidP="0085298B">
      <w:pPr>
        <w:numPr>
          <w:ilvl w:val="1"/>
          <w:numId w:val="20"/>
        </w:numPr>
        <w:spacing w:after="16" w:line="240" w:lineRule="auto"/>
        <w:ind w:left="567" w:right="51" w:hanging="567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FF713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Do czasu wykonania naprawy gwarancyjnej uzgodnionej z Użytkownikiem, Gwarant zwolniony jest od jakiejkolwiek odpowiedzialności wobec Użytkownika za straty związane z wyłączeniem lub ograniczeniem możliwości użytkowania wadliwego elementu. </w:t>
      </w:r>
    </w:p>
    <w:p w14:paraId="498B71C6" w14:textId="77777777" w:rsidR="00A91E8B" w:rsidRPr="00FF7132" w:rsidRDefault="00A91E8B" w:rsidP="0085298B">
      <w:pPr>
        <w:numPr>
          <w:ilvl w:val="1"/>
          <w:numId w:val="20"/>
        </w:numPr>
        <w:spacing w:after="16" w:line="240" w:lineRule="auto"/>
        <w:ind w:left="567" w:right="51" w:hanging="567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FF713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Stwierdzenie usunięcia wad (załatwienie reklamacji) winno być dokonane na piśmie przy udziale Reklamującego (Użytkownika) i nie może nastąpić później niż w ciągu   3 dni od daty dokonania naprawy i zawiadomienia o tym Użytkownika. </w:t>
      </w:r>
    </w:p>
    <w:p w14:paraId="05988476" w14:textId="77777777" w:rsidR="00A91E8B" w:rsidRPr="00FF7132" w:rsidRDefault="00A91E8B" w:rsidP="0085298B">
      <w:pPr>
        <w:numPr>
          <w:ilvl w:val="1"/>
          <w:numId w:val="20"/>
        </w:numPr>
        <w:spacing w:after="16" w:line="240" w:lineRule="auto"/>
        <w:ind w:left="567" w:right="51" w:hanging="567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FF713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reklamacji bezpodstawnej, Reklamujący (Użytkownik) zobowiązany jest do pokrycia wydatków, które poniósł Gwarant w związku ze zgłoszoną reklamacją.  </w:t>
      </w:r>
    </w:p>
    <w:p w14:paraId="471E59F0" w14:textId="77777777" w:rsidR="00A91E8B" w:rsidRPr="00FF7132" w:rsidRDefault="00A91E8B" w:rsidP="0085298B">
      <w:pPr>
        <w:spacing w:after="22" w:line="240" w:lineRule="auto"/>
        <w:ind w:left="567" w:hanging="567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FF713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14:paraId="726D396E" w14:textId="77777777" w:rsidR="00A91E8B" w:rsidRPr="00FF7132" w:rsidRDefault="00A91E8B" w:rsidP="0085298B">
      <w:pPr>
        <w:spacing w:after="25" w:line="240" w:lineRule="auto"/>
        <w:ind w:left="567" w:hanging="567"/>
        <w:jc w:val="center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FF713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WYŁĄCZENIA Z REKLAMACJI: </w:t>
      </w:r>
    </w:p>
    <w:p w14:paraId="63412AB8" w14:textId="77777777" w:rsidR="00A91E8B" w:rsidRPr="00FF7132" w:rsidRDefault="00A91E8B" w:rsidP="0085298B">
      <w:pPr>
        <w:spacing w:after="16" w:line="240" w:lineRule="auto"/>
        <w:ind w:left="567" w:right="51" w:hanging="567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FF713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1.</w:t>
      </w:r>
      <w:r w:rsidRPr="00FF7132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r w:rsidRPr="00FF713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Nie podlegają uprawnieniom z tytułu gwarancji wady powstałe po przekazaniu obiektów, na skutek: </w:t>
      </w:r>
    </w:p>
    <w:p w14:paraId="5A01761F" w14:textId="33807FEB" w:rsidR="00A91E8B" w:rsidRPr="0085298B" w:rsidRDefault="00A91E8B" w:rsidP="0085298B">
      <w:pPr>
        <w:numPr>
          <w:ilvl w:val="1"/>
          <w:numId w:val="19"/>
        </w:numPr>
        <w:spacing w:after="16" w:line="240" w:lineRule="auto"/>
        <w:ind w:left="567" w:right="51" w:hanging="567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85298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zdarzeń losowych i innych okoliczności, których mimo zachowania należytej staranności</w:t>
      </w:r>
      <w:r w:rsidR="0085298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85298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Gwarant nie mógł przewidzieć, </w:t>
      </w:r>
    </w:p>
    <w:p w14:paraId="051D79E1" w14:textId="77777777" w:rsidR="00A91E8B" w:rsidRPr="00FF7132" w:rsidRDefault="00A91E8B" w:rsidP="0085298B">
      <w:pPr>
        <w:numPr>
          <w:ilvl w:val="1"/>
          <w:numId w:val="19"/>
        </w:numPr>
        <w:spacing w:after="16" w:line="240" w:lineRule="auto"/>
        <w:ind w:left="567" w:right="51" w:hanging="567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FF713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samowolnych napraw, przeróbek lub zmian konstrukcyjnych dokonanych przez Użytkownika lub inne nieupoważnione osoby, </w:t>
      </w:r>
    </w:p>
    <w:p w14:paraId="56D94E74" w14:textId="77777777" w:rsidR="00A91E8B" w:rsidRPr="00FF7132" w:rsidRDefault="00A91E8B" w:rsidP="0085298B">
      <w:pPr>
        <w:numPr>
          <w:ilvl w:val="1"/>
          <w:numId w:val="19"/>
        </w:numPr>
        <w:spacing w:after="16" w:line="240" w:lineRule="auto"/>
        <w:ind w:left="567" w:right="51" w:hanging="567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FF713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opóźnienia w zawiadomieniu Gwaranta o wystąpieniu wady, która spowodowała inne uszkodzenia w funkcjonowaniu obiektu. </w:t>
      </w:r>
    </w:p>
    <w:p w14:paraId="69A3AE4D" w14:textId="77777777" w:rsidR="00A91E8B" w:rsidRPr="00FF7132" w:rsidRDefault="00A91E8B" w:rsidP="0085298B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FF713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14:paraId="4762AAF8" w14:textId="77777777" w:rsidR="00A91E8B" w:rsidRPr="00FF7132" w:rsidRDefault="00A91E8B" w:rsidP="0085298B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FF713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14:paraId="2F45D49F" w14:textId="5513AB46" w:rsidR="00A91E8B" w:rsidRPr="00FF7132" w:rsidRDefault="00A91E8B" w:rsidP="0085298B">
      <w:pPr>
        <w:tabs>
          <w:tab w:val="center" w:pos="5042"/>
        </w:tabs>
        <w:spacing w:after="16" w:line="240" w:lineRule="auto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FF713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FF713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>WYKONAWCA/GWARANT:                                   ZAMAWIAJĄCY/UŻYTKOWNIK:</w:t>
      </w:r>
      <w:r w:rsidRPr="00FF7132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</w:t>
      </w:r>
      <w:bookmarkEnd w:id="4"/>
    </w:p>
    <w:p w14:paraId="6D370488" w14:textId="7FA92589" w:rsidR="004E1025" w:rsidRPr="00FF7132" w:rsidRDefault="004E1025" w:rsidP="000B325F">
      <w:pPr>
        <w:spacing w:line="240" w:lineRule="auto"/>
        <w:rPr>
          <w:rFonts w:ascii="Arial" w:hAnsi="Arial" w:cs="Arial"/>
          <w:sz w:val="20"/>
          <w:szCs w:val="20"/>
        </w:rPr>
      </w:pPr>
    </w:p>
    <w:sectPr w:rsidR="004E1025" w:rsidRPr="00FF7132" w:rsidSect="00004CF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595A25" w14:textId="77777777" w:rsidR="001D3392" w:rsidRDefault="001D3392" w:rsidP="008323E6">
      <w:pPr>
        <w:spacing w:after="0" w:line="240" w:lineRule="auto"/>
      </w:pPr>
      <w:r>
        <w:separator/>
      </w:r>
    </w:p>
  </w:endnote>
  <w:endnote w:type="continuationSeparator" w:id="0">
    <w:p w14:paraId="3AFC1B2E" w14:textId="77777777" w:rsidR="001D3392" w:rsidRDefault="001D3392" w:rsidP="00832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65D0E1" w14:textId="77777777" w:rsidR="001D3392" w:rsidRDefault="001D3392" w:rsidP="008323E6">
      <w:pPr>
        <w:spacing w:after="0" w:line="240" w:lineRule="auto"/>
      </w:pPr>
      <w:r>
        <w:separator/>
      </w:r>
    </w:p>
  </w:footnote>
  <w:footnote w:type="continuationSeparator" w:id="0">
    <w:p w14:paraId="3EACAC9B" w14:textId="77777777" w:rsidR="001D3392" w:rsidRDefault="001D3392" w:rsidP="008323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742D6"/>
    <w:multiLevelType w:val="hybridMultilevel"/>
    <w:tmpl w:val="C1080592"/>
    <w:lvl w:ilvl="0" w:tplc="225EBDF2">
      <w:start w:val="1"/>
      <w:numFmt w:val="decimal"/>
      <w:lvlText w:val="%1.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A672FE">
      <w:start w:val="1"/>
      <w:numFmt w:val="lowerLetter"/>
      <w:lvlText w:val="%2)"/>
      <w:lvlJc w:val="left"/>
      <w:pPr>
        <w:ind w:left="11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10E46A">
      <w:start w:val="1"/>
      <w:numFmt w:val="lowerRoman"/>
      <w:lvlText w:val="%3"/>
      <w:lvlJc w:val="left"/>
      <w:pPr>
        <w:ind w:left="15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D4E096">
      <w:start w:val="1"/>
      <w:numFmt w:val="decimal"/>
      <w:lvlText w:val="%4"/>
      <w:lvlJc w:val="left"/>
      <w:pPr>
        <w:ind w:left="22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1A81C4">
      <w:start w:val="1"/>
      <w:numFmt w:val="lowerLetter"/>
      <w:lvlText w:val="%5"/>
      <w:lvlJc w:val="left"/>
      <w:pPr>
        <w:ind w:left="29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E0FF0C">
      <w:start w:val="1"/>
      <w:numFmt w:val="lowerRoman"/>
      <w:lvlText w:val="%6"/>
      <w:lvlJc w:val="left"/>
      <w:pPr>
        <w:ind w:left="3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CA8D8C">
      <w:start w:val="1"/>
      <w:numFmt w:val="decimal"/>
      <w:lvlText w:val="%7"/>
      <w:lvlJc w:val="left"/>
      <w:pPr>
        <w:ind w:left="4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34CA1E">
      <w:start w:val="1"/>
      <w:numFmt w:val="lowerLetter"/>
      <w:lvlText w:val="%8"/>
      <w:lvlJc w:val="left"/>
      <w:pPr>
        <w:ind w:left="5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34E256">
      <w:start w:val="1"/>
      <w:numFmt w:val="lowerRoman"/>
      <w:lvlText w:val="%9"/>
      <w:lvlJc w:val="left"/>
      <w:pPr>
        <w:ind w:left="5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C238A0"/>
    <w:multiLevelType w:val="hybridMultilevel"/>
    <w:tmpl w:val="F4D89040"/>
    <w:lvl w:ilvl="0" w:tplc="91CE1066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26F99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B8D08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C8AE5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A8213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C4A95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600C4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36CD5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CA478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CF7EE6"/>
    <w:multiLevelType w:val="hybridMultilevel"/>
    <w:tmpl w:val="EF8E9A04"/>
    <w:lvl w:ilvl="0" w:tplc="F138722C">
      <w:start w:val="1"/>
      <w:numFmt w:val="decimal"/>
      <w:lvlText w:val="%1."/>
      <w:lvlJc w:val="left"/>
      <w:pPr>
        <w:ind w:left="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00A2B0">
      <w:start w:val="1"/>
      <w:numFmt w:val="bullet"/>
      <w:lvlText w:val="-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1A5D60">
      <w:start w:val="1"/>
      <w:numFmt w:val="bullet"/>
      <w:lvlText w:val="▪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2AD43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F6D712">
      <w:start w:val="1"/>
      <w:numFmt w:val="bullet"/>
      <w:lvlText w:val="o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64E46A">
      <w:start w:val="1"/>
      <w:numFmt w:val="bullet"/>
      <w:lvlText w:val="▪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4CCF64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082172">
      <w:start w:val="1"/>
      <w:numFmt w:val="bullet"/>
      <w:lvlText w:val="o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D29416">
      <w:start w:val="1"/>
      <w:numFmt w:val="bullet"/>
      <w:lvlText w:val="▪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6017994"/>
    <w:multiLevelType w:val="hybridMultilevel"/>
    <w:tmpl w:val="F516E932"/>
    <w:lvl w:ilvl="0" w:tplc="6BD07B0E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7AF860">
      <w:start w:val="1"/>
      <w:numFmt w:val="lowerLetter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A0FBB2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1E736A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00D2B8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B4B528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F44DA0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26BC04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4415D6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4000F2"/>
    <w:multiLevelType w:val="hybridMultilevel"/>
    <w:tmpl w:val="06487000"/>
    <w:lvl w:ilvl="0" w:tplc="3530C7EA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5" w15:restartNumberingAfterBreak="0">
    <w:nsid w:val="12335DAC"/>
    <w:multiLevelType w:val="hybridMultilevel"/>
    <w:tmpl w:val="B0CE83D8"/>
    <w:lvl w:ilvl="0" w:tplc="6E624866">
      <w:start w:val="1"/>
      <w:numFmt w:val="decimal"/>
      <w:lvlText w:val="%1)"/>
      <w:lvlJc w:val="left"/>
      <w:pPr>
        <w:ind w:left="2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78C6A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5254B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D3094B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E34EB3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AE92F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E450C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CAF25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D6E26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2B02E75"/>
    <w:multiLevelType w:val="hybridMultilevel"/>
    <w:tmpl w:val="DF3CA66E"/>
    <w:lvl w:ilvl="0" w:tplc="04150019">
      <w:start w:val="1"/>
      <w:numFmt w:val="lowerLetter"/>
      <w:lvlText w:val="%1."/>
      <w:lvlJc w:val="left"/>
      <w:pPr>
        <w:ind w:left="708" w:hanging="360"/>
      </w:p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7" w15:restartNumberingAfterBreak="0">
    <w:nsid w:val="13FB3F8A"/>
    <w:multiLevelType w:val="hybridMultilevel"/>
    <w:tmpl w:val="8FECEF28"/>
    <w:lvl w:ilvl="0" w:tplc="55BC9AE2">
      <w:start w:val="1"/>
      <w:numFmt w:val="decimal"/>
      <w:lvlText w:val="%1."/>
      <w:lvlJc w:val="left"/>
      <w:pPr>
        <w:ind w:left="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9AF9C8">
      <w:start w:val="1"/>
      <w:numFmt w:val="decimal"/>
      <w:lvlText w:val="%2)"/>
      <w:lvlJc w:val="left"/>
      <w:pPr>
        <w:ind w:left="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92537A">
      <w:start w:val="1"/>
      <w:numFmt w:val="bullet"/>
      <w:lvlText w:val="-"/>
      <w:lvlJc w:val="left"/>
      <w:pPr>
        <w:ind w:left="1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62363E">
      <w:start w:val="1"/>
      <w:numFmt w:val="bullet"/>
      <w:lvlText w:val="•"/>
      <w:lvlJc w:val="left"/>
      <w:pPr>
        <w:ind w:left="1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B6837A">
      <w:start w:val="1"/>
      <w:numFmt w:val="bullet"/>
      <w:lvlText w:val="o"/>
      <w:lvlJc w:val="left"/>
      <w:pPr>
        <w:ind w:left="2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9A8756">
      <w:start w:val="1"/>
      <w:numFmt w:val="bullet"/>
      <w:lvlText w:val="▪"/>
      <w:lvlJc w:val="left"/>
      <w:pPr>
        <w:ind w:left="3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62E19A">
      <w:start w:val="1"/>
      <w:numFmt w:val="bullet"/>
      <w:lvlText w:val="•"/>
      <w:lvlJc w:val="left"/>
      <w:pPr>
        <w:ind w:left="3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E0FE70">
      <w:start w:val="1"/>
      <w:numFmt w:val="bullet"/>
      <w:lvlText w:val="o"/>
      <w:lvlJc w:val="left"/>
      <w:pPr>
        <w:ind w:left="4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2697BA">
      <w:start w:val="1"/>
      <w:numFmt w:val="bullet"/>
      <w:lvlText w:val="▪"/>
      <w:lvlJc w:val="left"/>
      <w:pPr>
        <w:ind w:left="5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8E0948"/>
    <w:multiLevelType w:val="hybridMultilevel"/>
    <w:tmpl w:val="9646802A"/>
    <w:lvl w:ilvl="0" w:tplc="3752BE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44866E">
      <w:start w:val="1"/>
      <w:numFmt w:val="decimal"/>
      <w:lvlText w:val="%2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02942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3C84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BA431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1A121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0A4C0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169AC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48316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1414B4"/>
    <w:multiLevelType w:val="hybridMultilevel"/>
    <w:tmpl w:val="2E36136A"/>
    <w:lvl w:ilvl="0" w:tplc="758E67BA">
      <w:start w:val="1"/>
      <w:numFmt w:val="decimal"/>
      <w:lvlText w:val="%1."/>
      <w:lvlJc w:val="left"/>
      <w:pPr>
        <w:ind w:left="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CAFFAE">
      <w:start w:val="1"/>
      <w:numFmt w:val="lowerLetter"/>
      <w:lvlText w:val="%2)"/>
      <w:lvlJc w:val="left"/>
      <w:pPr>
        <w:ind w:left="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F06550">
      <w:start w:val="1"/>
      <w:numFmt w:val="lowerRoman"/>
      <w:lvlText w:val="%3"/>
      <w:lvlJc w:val="left"/>
      <w:pPr>
        <w:ind w:left="14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8A6CF2">
      <w:start w:val="1"/>
      <w:numFmt w:val="decimal"/>
      <w:lvlText w:val="%4"/>
      <w:lvlJc w:val="left"/>
      <w:pPr>
        <w:ind w:left="22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BA24AC">
      <w:start w:val="1"/>
      <w:numFmt w:val="lowerLetter"/>
      <w:lvlText w:val="%5"/>
      <w:lvlJc w:val="left"/>
      <w:pPr>
        <w:ind w:left="29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D4E918">
      <w:start w:val="1"/>
      <w:numFmt w:val="lowerRoman"/>
      <w:lvlText w:val="%6"/>
      <w:lvlJc w:val="left"/>
      <w:pPr>
        <w:ind w:left="36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0C0928">
      <w:start w:val="1"/>
      <w:numFmt w:val="decimal"/>
      <w:lvlText w:val="%7"/>
      <w:lvlJc w:val="left"/>
      <w:pPr>
        <w:ind w:left="43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C883A0">
      <w:start w:val="1"/>
      <w:numFmt w:val="lowerLetter"/>
      <w:lvlText w:val="%8"/>
      <w:lvlJc w:val="left"/>
      <w:pPr>
        <w:ind w:left="5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08FA26">
      <w:start w:val="1"/>
      <w:numFmt w:val="lowerRoman"/>
      <w:lvlText w:val="%9"/>
      <w:lvlJc w:val="left"/>
      <w:pPr>
        <w:ind w:left="5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E5B52CE"/>
    <w:multiLevelType w:val="hybridMultilevel"/>
    <w:tmpl w:val="9B84B524"/>
    <w:lvl w:ilvl="0" w:tplc="9DAAEEDE">
      <w:start w:val="1"/>
      <w:numFmt w:val="decimal"/>
      <w:lvlText w:val="%1."/>
      <w:lvlJc w:val="left"/>
      <w:pPr>
        <w:ind w:left="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C8814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2212D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04BC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28D9E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4E668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4EFD8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52E36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8072B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55435AF"/>
    <w:multiLevelType w:val="hybridMultilevel"/>
    <w:tmpl w:val="6D806546"/>
    <w:lvl w:ilvl="0" w:tplc="9B6887D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83C4C">
      <w:start w:val="1"/>
      <w:numFmt w:val="lowerLetter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9C84D8">
      <w:start w:val="1"/>
      <w:numFmt w:val="lowerRoman"/>
      <w:lvlText w:val="%3"/>
      <w:lvlJc w:val="left"/>
      <w:pPr>
        <w:ind w:left="16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06FF74">
      <w:start w:val="1"/>
      <w:numFmt w:val="decimal"/>
      <w:lvlText w:val="%4"/>
      <w:lvlJc w:val="left"/>
      <w:pPr>
        <w:ind w:left="23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5ECCB8">
      <w:start w:val="1"/>
      <w:numFmt w:val="lowerLetter"/>
      <w:lvlText w:val="%5"/>
      <w:lvlJc w:val="left"/>
      <w:pPr>
        <w:ind w:left="31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3216D8">
      <w:start w:val="1"/>
      <w:numFmt w:val="lowerRoman"/>
      <w:lvlText w:val="%6"/>
      <w:lvlJc w:val="left"/>
      <w:pPr>
        <w:ind w:left="38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0CDCEA">
      <w:start w:val="1"/>
      <w:numFmt w:val="decimal"/>
      <w:lvlText w:val="%7"/>
      <w:lvlJc w:val="left"/>
      <w:pPr>
        <w:ind w:left="4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CA3678">
      <w:start w:val="1"/>
      <w:numFmt w:val="lowerLetter"/>
      <w:lvlText w:val="%8"/>
      <w:lvlJc w:val="left"/>
      <w:pPr>
        <w:ind w:left="52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D0590A">
      <w:start w:val="1"/>
      <w:numFmt w:val="lowerRoman"/>
      <w:lvlText w:val="%9"/>
      <w:lvlJc w:val="left"/>
      <w:pPr>
        <w:ind w:left="59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87D0A15"/>
    <w:multiLevelType w:val="hybridMultilevel"/>
    <w:tmpl w:val="7902C93E"/>
    <w:lvl w:ilvl="0" w:tplc="09567762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3" w15:restartNumberingAfterBreak="0">
    <w:nsid w:val="29CD587F"/>
    <w:multiLevelType w:val="hybridMultilevel"/>
    <w:tmpl w:val="EE969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B632E7"/>
    <w:multiLevelType w:val="hybridMultilevel"/>
    <w:tmpl w:val="9D6A5BEC"/>
    <w:lvl w:ilvl="0" w:tplc="F66292AA">
      <w:start w:val="1"/>
      <w:numFmt w:val="decimal"/>
      <w:lvlText w:val="%1)"/>
      <w:lvlJc w:val="left"/>
      <w:pPr>
        <w:ind w:left="2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5725820">
      <w:start w:val="1"/>
      <w:numFmt w:val="lowerLetter"/>
      <w:lvlText w:val="%2"/>
      <w:lvlJc w:val="left"/>
      <w:pPr>
        <w:ind w:left="27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70F66C">
      <w:start w:val="1"/>
      <w:numFmt w:val="lowerRoman"/>
      <w:lvlText w:val="%3"/>
      <w:lvlJc w:val="left"/>
      <w:pPr>
        <w:ind w:left="34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8E9C34">
      <w:start w:val="1"/>
      <w:numFmt w:val="decimal"/>
      <w:lvlText w:val="%4"/>
      <w:lvlJc w:val="left"/>
      <w:pPr>
        <w:ind w:left="42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F2739E">
      <w:start w:val="1"/>
      <w:numFmt w:val="lowerLetter"/>
      <w:lvlText w:val="%5"/>
      <w:lvlJc w:val="left"/>
      <w:pPr>
        <w:ind w:left="49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68F87C">
      <w:start w:val="1"/>
      <w:numFmt w:val="lowerRoman"/>
      <w:lvlText w:val="%6"/>
      <w:lvlJc w:val="left"/>
      <w:pPr>
        <w:ind w:left="56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0EDF84">
      <w:start w:val="1"/>
      <w:numFmt w:val="decimal"/>
      <w:lvlText w:val="%7"/>
      <w:lvlJc w:val="left"/>
      <w:pPr>
        <w:ind w:left="63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282B20">
      <w:start w:val="1"/>
      <w:numFmt w:val="lowerLetter"/>
      <w:lvlText w:val="%8"/>
      <w:lvlJc w:val="left"/>
      <w:pPr>
        <w:ind w:left="70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E61CBE">
      <w:start w:val="1"/>
      <w:numFmt w:val="lowerRoman"/>
      <w:lvlText w:val="%9"/>
      <w:lvlJc w:val="left"/>
      <w:pPr>
        <w:ind w:left="78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F7256B6"/>
    <w:multiLevelType w:val="hybridMultilevel"/>
    <w:tmpl w:val="C1080592"/>
    <w:lvl w:ilvl="0" w:tplc="225EBDF2">
      <w:start w:val="1"/>
      <w:numFmt w:val="decimal"/>
      <w:lvlText w:val="%1.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A672FE">
      <w:start w:val="1"/>
      <w:numFmt w:val="lowerLetter"/>
      <w:lvlText w:val="%2)"/>
      <w:lvlJc w:val="left"/>
      <w:pPr>
        <w:ind w:left="11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10E46A">
      <w:start w:val="1"/>
      <w:numFmt w:val="lowerRoman"/>
      <w:lvlText w:val="%3"/>
      <w:lvlJc w:val="left"/>
      <w:pPr>
        <w:ind w:left="15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D4E096">
      <w:start w:val="1"/>
      <w:numFmt w:val="decimal"/>
      <w:lvlText w:val="%4"/>
      <w:lvlJc w:val="left"/>
      <w:pPr>
        <w:ind w:left="22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1A81C4">
      <w:start w:val="1"/>
      <w:numFmt w:val="lowerLetter"/>
      <w:lvlText w:val="%5"/>
      <w:lvlJc w:val="left"/>
      <w:pPr>
        <w:ind w:left="29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E0FF0C">
      <w:start w:val="1"/>
      <w:numFmt w:val="lowerRoman"/>
      <w:lvlText w:val="%6"/>
      <w:lvlJc w:val="left"/>
      <w:pPr>
        <w:ind w:left="3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CA8D8C">
      <w:start w:val="1"/>
      <w:numFmt w:val="decimal"/>
      <w:lvlText w:val="%7"/>
      <w:lvlJc w:val="left"/>
      <w:pPr>
        <w:ind w:left="4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34CA1E">
      <w:start w:val="1"/>
      <w:numFmt w:val="lowerLetter"/>
      <w:lvlText w:val="%8"/>
      <w:lvlJc w:val="left"/>
      <w:pPr>
        <w:ind w:left="5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34E256">
      <w:start w:val="1"/>
      <w:numFmt w:val="lowerRoman"/>
      <w:lvlText w:val="%9"/>
      <w:lvlJc w:val="left"/>
      <w:pPr>
        <w:ind w:left="5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2AB175B"/>
    <w:multiLevelType w:val="hybridMultilevel"/>
    <w:tmpl w:val="4E04558E"/>
    <w:lvl w:ilvl="0" w:tplc="8A28BFB4">
      <w:start w:val="6"/>
      <w:numFmt w:val="decimal"/>
      <w:lvlText w:val="%1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DA050A">
      <w:start w:val="1"/>
      <w:numFmt w:val="lowerLetter"/>
      <w:lvlText w:val="%2"/>
      <w:lvlJc w:val="left"/>
      <w:pPr>
        <w:ind w:left="11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3E2F36">
      <w:start w:val="1"/>
      <w:numFmt w:val="lowerRoman"/>
      <w:lvlText w:val="%3"/>
      <w:lvlJc w:val="left"/>
      <w:pPr>
        <w:ind w:left="18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640F86">
      <w:start w:val="1"/>
      <w:numFmt w:val="decimal"/>
      <w:lvlText w:val="%4"/>
      <w:lvlJc w:val="left"/>
      <w:pPr>
        <w:ind w:left="25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A25D66">
      <w:start w:val="1"/>
      <w:numFmt w:val="lowerLetter"/>
      <w:lvlText w:val="%5"/>
      <w:lvlJc w:val="left"/>
      <w:pPr>
        <w:ind w:left="33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F0C6E4">
      <w:start w:val="1"/>
      <w:numFmt w:val="lowerRoman"/>
      <w:lvlText w:val="%6"/>
      <w:lvlJc w:val="left"/>
      <w:pPr>
        <w:ind w:left="40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802108">
      <w:start w:val="1"/>
      <w:numFmt w:val="decimal"/>
      <w:lvlText w:val="%7"/>
      <w:lvlJc w:val="left"/>
      <w:pPr>
        <w:ind w:left="47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2E9D84">
      <w:start w:val="1"/>
      <w:numFmt w:val="lowerLetter"/>
      <w:lvlText w:val="%8"/>
      <w:lvlJc w:val="left"/>
      <w:pPr>
        <w:ind w:left="54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0ED1F6">
      <w:start w:val="1"/>
      <w:numFmt w:val="lowerRoman"/>
      <w:lvlText w:val="%9"/>
      <w:lvlJc w:val="left"/>
      <w:pPr>
        <w:ind w:left="61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5F11EF4"/>
    <w:multiLevelType w:val="hybridMultilevel"/>
    <w:tmpl w:val="5F281B70"/>
    <w:lvl w:ilvl="0" w:tplc="ECAABE90">
      <w:start w:val="1"/>
      <w:numFmt w:val="bullet"/>
      <w:lvlText w:val="•"/>
      <w:lvlJc w:val="left"/>
      <w:pPr>
        <w:ind w:left="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CA8DCBC">
      <w:start w:val="1"/>
      <w:numFmt w:val="bullet"/>
      <w:lvlText w:val="o"/>
      <w:lvlJc w:val="left"/>
      <w:pPr>
        <w:ind w:left="2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1D07AD0">
      <w:start w:val="1"/>
      <w:numFmt w:val="bullet"/>
      <w:lvlText w:val="▪"/>
      <w:lvlJc w:val="left"/>
      <w:pPr>
        <w:ind w:left="2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ACE57C">
      <w:start w:val="1"/>
      <w:numFmt w:val="bullet"/>
      <w:lvlText w:val="•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6E1E80">
      <w:start w:val="1"/>
      <w:numFmt w:val="bullet"/>
      <w:lvlText w:val="o"/>
      <w:lvlJc w:val="left"/>
      <w:pPr>
        <w:ind w:left="4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7E962E">
      <w:start w:val="1"/>
      <w:numFmt w:val="bullet"/>
      <w:lvlText w:val="▪"/>
      <w:lvlJc w:val="left"/>
      <w:pPr>
        <w:ind w:left="5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BAA6A6E">
      <w:start w:val="1"/>
      <w:numFmt w:val="bullet"/>
      <w:lvlText w:val="•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0A141E">
      <w:start w:val="1"/>
      <w:numFmt w:val="bullet"/>
      <w:lvlText w:val="o"/>
      <w:lvlJc w:val="left"/>
      <w:pPr>
        <w:ind w:left="6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CC8B5B2">
      <w:start w:val="1"/>
      <w:numFmt w:val="bullet"/>
      <w:lvlText w:val="▪"/>
      <w:lvlJc w:val="left"/>
      <w:pPr>
        <w:ind w:left="7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AC13E78"/>
    <w:multiLevelType w:val="hybridMultilevel"/>
    <w:tmpl w:val="463E2016"/>
    <w:lvl w:ilvl="0" w:tplc="3D08EAC6">
      <w:start w:val="1"/>
      <w:numFmt w:val="decimal"/>
      <w:lvlText w:val="%1."/>
      <w:lvlJc w:val="left"/>
      <w:pPr>
        <w:ind w:left="1416" w:hanging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9" w15:restartNumberingAfterBreak="0">
    <w:nsid w:val="404D06BC"/>
    <w:multiLevelType w:val="hybridMultilevel"/>
    <w:tmpl w:val="E592D27C"/>
    <w:lvl w:ilvl="0" w:tplc="8982B544">
      <w:start w:val="1"/>
      <w:numFmt w:val="decimal"/>
      <w:lvlText w:val="%1."/>
      <w:lvlJc w:val="left"/>
      <w:pPr>
        <w:ind w:left="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1C8FC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22052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00168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4C82A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883E1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B6022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02BCF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46AA2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2A0290A"/>
    <w:multiLevelType w:val="hybridMultilevel"/>
    <w:tmpl w:val="CF98A018"/>
    <w:lvl w:ilvl="0" w:tplc="69D2227A">
      <w:start w:val="1"/>
      <w:numFmt w:val="decimal"/>
      <w:lvlText w:val="%1."/>
      <w:lvlJc w:val="left"/>
      <w:pPr>
        <w:ind w:left="3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32A75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8AB36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28ED0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C0FEB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C073A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70D01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0E489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F046F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7FE0C48"/>
    <w:multiLevelType w:val="hybridMultilevel"/>
    <w:tmpl w:val="0296A9F2"/>
    <w:lvl w:ilvl="0" w:tplc="856AA0F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129590">
      <w:start w:val="1"/>
      <w:numFmt w:val="decimal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440D58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46C2D0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CCF262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3007E0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562438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E27B76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1A6FFA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A683785"/>
    <w:multiLevelType w:val="hybridMultilevel"/>
    <w:tmpl w:val="5484AC0C"/>
    <w:lvl w:ilvl="0" w:tplc="3530C7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E40247"/>
    <w:multiLevelType w:val="hybridMultilevel"/>
    <w:tmpl w:val="2E5E12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5F7119"/>
    <w:multiLevelType w:val="hybridMultilevel"/>
    <w:tmpl w:val="1A50F0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AC146C"/>
    <w:multiLevelType w:val="hybridMultilevel"/>
    <w:tmpl w:val="65307C76"/>
    <w:lvl w:ilvl="0" w:tplc="316676FC">
      <w:start w:val="1"/>
      <w:numFmt w:val="decimal"/>
      <w:lvlText w:val="%1."/>
      <w:lvlJc w:val="left"/>
      <w:pPr>
        <w:ind w:left="4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E043F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70A00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FACC7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0A0B4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3214D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D6562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52B8A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B25E9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C9A3739"/>
    <w:multiLevelType w:val="hybridMultilevel"/>
    <w:tmpl w:val="F4D89040"/>
    <w:lvl w:ilvl="0" w:tplc="91CE1066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26F99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B8D08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C8AE5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A8213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C4A95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600C4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36CD5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CA478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44915B0"/>
    <w:multiLevelType w:val="hybridMultilevel"/>
    <w:tmpl w:val="668ED878"/>
    <w:lvl w:ilvl="0" w:tplc="F684EF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8AF356">
      <w:start w:val="1"/>
      <w:numFmt w:val="lowerLetter"/>
      <w:lvlText w:val="%2)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642A2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EA863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D6E56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F8AC0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AE74F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12438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12A35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4611E48"/>
    <w:multiLevelType w:val="hybridMultilevel"/>
    <w:tmpl w:val="E4367E56"/>
    <w:lvl w:ilvl="0" w:tplc="04150017">
      <w:start w:val="1"/>
      <w:numFmt w:val="lowerLetter"/>
      <w:lvlText w:val="%1)"/>
      <w:lvlJc w:val="left"/>
      <w:pPr>
        <w:ind w:left="1658" w:hanging="360"/>
      </w:pPr>
    </w:lvl>
    <w:lvl w:ilvl="1" w:tplc="04150019" w:tentative="1">
      <w:start w:val="1"/>
      <w:numFmt w:val="lowerLetter"/>
      <w:lvlText w:val="%2."/>
      <w:lvlJc w:val="left"/>
      <w:pPr>
        <w:ind w:left="2378" w:hanging="360"/>
      </w:pPr>
    </w:lvl>
    <w:lvl w:ilvl="2" w:tplc="0415001B" w:tentative="1">
      <w:start w:val="1"/>
      <w:numFmt w:val="lowerRoman"/>
      <w:lvlText w:val="%3."/>
      <w:lvlJc w:val="right"/>
      <w:pPr>
        <w:ind w:left="3098" w:hanging="180"/>
      </w:pPr>
    </w:lvl>
    <w:lvl w:ilvl="3" w:tplc="0415000F" w:tentative="1">
      <w:start w:val="1"/>
      <w:numFmt w:val="decimal"/>
      <w:lvlText w:val="%4."/>
      <w:lvlJc w:val="left"/>
      <w:pPr>
        <w:ind w:left="3818" w:hanging="360"/>
      </w:pPr>
    </w:lvl>
    <w:lvl w:ilvl="4" w:tplc="04150019" w:tentative="1">
      <w:start w:val="1"/>
      <w:numFmt w:val="lowerLetter"/>
      <w:lvlText w:val="%5."/>
      <w:lvlJc w:val="left"/>
      <w:pPr>
        <w:ind w:left="4538" w:hanging="360"/>
      </w:pPr>
    </w:lvl>
    <w:lvl w:ilvl="5" w:tplc="0415001B" w:tentative="1">
      <w:start w:val="1"/>
      <w:numFmt w:val="lowerRoman"/>
      <w:lvlText w:val="%6."/>
      <w:lvlJc w:val="right"/>
      <w:pPr>
        <w:ind w:left="5258" w:hanging="180"/>
      </w:pPr>
    </w:lvl>
    <w:lvl w:ilvl="6" w:tplc="0415000F" w:tentative="1">
      <w:start w:val="1"/>
      <w:numFmt w:val="decimal"/>
      <w:lvlText w:val="%7."/>
      <w:lvlJc w:val="left"/>
      <w:pPr>
        <w:ind w:left="5978" w:hanging="360"/>
      </w:pPr>
    </w:lvl>
    <w:lvl w:ilvl="7" w:tplc="04150019" w:tentative="1">
      <w:start w:val="1"/>
      <w:numFmt w:val="lowerLetter"/>
      <w:lvlText w:val="%8."/>
      <w:lvlJc w:val="left"/>
      <w:pPr>
        <w:ind w:left="6698" w:hanging="360"/>
      </w:pPr>
    </w:lvl>
    <w:lvl w:ilvl="8" w:tplc="0415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29" w15:restartNumberingAfterBreak="0">
    <w:nsid w:val="67C83357"/>
    <w:multiLevelType w:val="hybridMultilevel"/>
    <w:tmpl w:val="9C480C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5E2CD5"/>
    <w:multiLevelType w:val="hybridMultilevel"/>
    <w:tmpl w:val="8FECEF28"/>
    <w:lvl w:ilvl="0" w:tplc="55BC9AE2">
      <w:start w:val="1"/>
      <w:numFmt w:val="decimal"/>
      <w:lvlText w:val="%1."/>
      <w:lvlJc w:val="left"/>
      <w:pPr>
        <w:ind w:left="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9AF9C8">
      <w:start w:val="1"/>
      <w:numFmt w:val="decimal"/>
      <w:lvlText w:val="%2)"/>
      <w:lvlJc w:val="left"/>
      <w:pPr>
        <w:ind w:left="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92537A">
      <w:start w:val="1"/>
      <w:numFmt w:val="bullet"/>
      <w:lvlText w:val="-"/>
      <w:lvlJc w:val="left"/>
      <w:pPr>
        <w:ind w:left="1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62363E">
      <w:start w:val="1"/>
      <w:numFmt w:val="bullet"/>
      <w:lvlText w:val="•"/>
      <w:lvlJc w:val="left"/>
      <w:pPr>
        <w:ind w:left="1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B6837A">
      <w:start w:val="1"/>
      <w:numFmt w:val="bullet"/>
      <w:lvlText w:val="o"/>
      <w:lvlJc w:val="left"/>
      <w:pPr>
        <w:ind w:left="2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9A8756">
      <w:start w:val="1"/>
      <w:numFmt w:val="bullet"/>
      <w:lvlText w:val="▪"/>
      <w:lvlJc w:val="left"/>
      <w:pPr>
        <w:ind w:left="3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62E19A">
      <w:start w:val="1"/>
      <w:numFmt w:val="bullet"/>
      <w:lvlText w:val="•"/>
      <w:lvlJc w:val="left"/>
      <w:pPr>
        <w:ind w:left="3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E0FE70">
      <w:start w:val="1"/>
      <w:numFmt w:val="bullet"/>
      <w:lvlText w:val="o"/>
      <w:lvlJc w:val="left"/>
      <w:pPr>
        <w:ind w:left="4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2697BA">
      <w:start w:val="1"/>
      <w:numFmt w:val="bullet"/>
      <w:lvlText w:val="▪"/>
      <w:lvlJc w:val="left"/>
      <w:pPr>
        <w:ind w:left="5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2974CC8"/>
    <w:multiLevelType w:val="hybridMultilevel"/>
    <w:tmpl w:val="8E5831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A15BE4"/>
    <w:multiLevelType w:val="hybridMultilevel"/>
    <w:tmpl w:val="F516E932"/>
    <w:lvl w:ilvl="0" w:tplc="6BD07B0E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7AF860">
      <w:start w:val="1"/>
      <w:numFmt w:val="lowerLetter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A0FBB2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1E736A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00D2B8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B4B528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F44DA0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26BC04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4415D6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753099E"/>
    <w:multiLevelType w:val="hybridMultilevel"/>
    <w:tmpl w:val="36DAA380"/>
    <w:lvl w:ilvl="0" w:tplc="04150011">
      <w:start w:val="1"/>
      <w:numFmt w:val="decimal"/>
      <w:lvlText w:val="%1)"/>
      <w:lvlJc w:val="left"/>
      <w:pPr>
        <w:ind w:left="2627" w:hanging="360"/>
      </w:pPr>
    </w:lvl>
    <w:lvl w:ilvl="1" w:tplc="04150019" w:tentative="1">
      <w:start w:val="1"/>
      <w:numFmt w:val="lowerLetter"/>
      <w:lvlText w:val="%2."/>
      <w:lvlJc w:val="left"/>
      <w:pPr>
        <w:ind w:left="3347" w:hanging="360"/>
      </w:pPr>
    </w:lvl>
    <w:lvl w:ilvl="2" w:tplc="0415001B" w:tentative="1">
      <w:start w:val="1"/>
      <w:numFmt w:val="lowerRoman"/>
      <w:lvlText w:val="%3."/>
      <w:lvlJc w:val="right"/>
      <w:pPr>
        <w:ind w:left="4067" w:hanging="180"/>
      </w:pPr>
    </w:lvl>
    <w:lvl w:ilvl="3" w:tplc="0415000F" w:tentative="1">
      <w:start w:val="1"/>
      <w:numFmt w:val="decimal"/>
      <w:lvlText w:val="%4."/>
      <w:lvlJc w:val="left"/>
      <w:pPr>
        <w:ind w:left="4787" w:hanging="360"/>
      </w:pPr>
    </w:lvl>
    <w:lvl w:ilvl="4" w:tplc="04150019" w:tentative="1">
      <w:start w:val="1"/>
      <w:numFmt w:val="lowerLetter"/>
      <w:lvlText w:val="%5."/>
      <w:lvlJc w:val="left"/>
      <w:pPr>
        <w:ind w:left="5507" w:hanging="360"/>
      </w:pPr>
    </w:lvl>
    <w:lvl w:ilvl="5" w:tplc="0415001B" w:tentative="1">
      <w:start w:val="1"/>
      <w:numFmt w:val="lowerRoman"/>
      <w:lvlText w:val="%6."/>
      <w:lvlJc w:val="right"/>
      <w:pPr>
        <w:ind w:left="6227" w:hanging="180"/>
      </w:pPr>
    </w:lvl>
    <w:lvl w:ilvl="6" w:tplc="0415000F" w:tentative="1">
      <w:start w:val="1"/>
      <w:numFmt w:val="decimal"/>
      <w:lvlText w:val="%7."/>
      <w:lvlJc w:val="left"/>
      <w:pPr>
        <w:ind w:left="6947" w:hanging="360"/>
      </w:pPr>
    </w:lvl>
    <w:lvl w:ilvl="7" w:tplc="04150019" w:tentative="1">
      <w:start w:val="1"/>
      <w:numFmt w:val="lowerLetter"/>
      <w:lvlText w:val="%8."/>
      <w:lvlJc w:val="left"/>
      <w:pPr>
        <w:ind w:left="7667" w:hanging="360"/>
      </w:pPr>
    </w:lvl>
    <w:lvl w:ilvl="8" w:tplc="0415001B" w:tentative="1">
      <w:start w:val="1"/>
      <w:numFmt w:val="lowerRoman"/>
      <w:lvlText w:val="%9."/>
      <w:lvlJc w:val="right"/>
      <w:pPr>
        <w:ind w:left="8387" w:hanging="180"/>
      </w:pPr>
    </w:lvl>
  </w:abstractNum>
  <w:abstractNum w:abstractNumId="34" w15:restartNumberingAfterBreak="0">
    <w:nsid w:val="785F1C7D"/>
    <w:multiLevelType w:val="hybridMultilevel"/>
    <w:tmpl w:val="1676F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9F2F97"/>
    <w:multiLevelType w:val="hybridMultilevel"/>
    <w:tmpl w:val="629C5812"/>
    <w:lvl w:ilvl="0" w:tplc="235AAB70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12C0CC">
      <w:start w:val="1"/>
      <w:numFmt w:val="decimal"/>
      <w:lvlText w:val="%2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3A8A6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64302A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3443E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80A0A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D4E8E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6462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E0CF1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0"/>
  </w:num>
  <w:num w:numId="2">
    <w:abstractNumId w:val="22"/>
  </w:num>
  <w:num w:numId="3">
    <w:abstractNumId w:val="17"/>
  </w:num>
  <w:num w:numId="4">
    <w:abstractNumId w:val="5"/>
  </w:num>
  <w:num w:numId="5">
    <w:abstractNumId w:val="30"/>
  </w:num>
  <w:num w:numId="6">
    <w:abstractNumId w:val="11"/>
  </w:num>
  <w:num w:numId="7">
    <w:abstractNumId w:val="16"/>
  </w:num>
  <w:num w:numId="8">
    <w:abstractNumId w:val="19"/>
  </w:num>
  <w:num w:numId="9">
    <w:abstractNumId w:val="2"/>
  </w:num>
  <w:num w:numId="10">
    <w:abstractNumId w:val="21"/>
  </w:num>
  <w:num w:numId="11">
    <w:abstractNumId w:val="9"/>
  </w:num>
  <w:num w:numId="12">
    <w:abstractNumId w:val="10"/>
  </w:num>
  <w:num w:numId="13">
    <w:abstractNumId w:val="25"/>
  </w:num>
  <w:num w:numId="14">
    <w:abstractNumId w:val="14"/>
  </w:num>
  <w:num w:numId="15">
    <w:abstractNumId w:val="32"/>
  </w:num>
  <w:num w:numId="16">
    <w:abstractNumId w:val="0"/>
  </w:num>
  <w:num w:numId="17">
    <w:abstractNumId w:val="1"/>
  </w:num>
  <w:num w:numId="18">
    <w:abstractNumId w:val="35"/>
  </w:num>
  <w:num w:numId="19">
    <w:abstractNumId w:val="27"/>
  </w:num>
  <w:num w:numId="20">
    <w:abstractNumId w:val="8"/>
  </w:num>
  <w:num w:numId="21">
    <w:abstractNumId w:val="13"/>
  </w:num>
  <w:num w:numId="22">
    <w:abstractNumId w:val="4"/>
  </w:num>
  <w:num w:numId="23">
    <w:abstractNumId w:val="12"/>
  </w:num>
  <w:num w:numId="24">
    <w:abstractNumId w:val="18"/>
  </w:num>
  <w:num w:numId="25">
    <w:abstractNumId w:val="6"/>
  </w:num>
  <w:num w:numId="26">
    <w:abstractNumId w:val="3"/>
  </w:num>
  <w:num w:numId="27">
    <w:abstractNumId w:val="15"/>
  </w:num>
  <w:num w:numId="28">
    <w:abstractNumId w:val="7"/>
  </w:num>
  <w:num w:numId="29">
    <w:abstractNumId w:val="26"/>
  </w:num>
  <w:num w:numId="30">
    <w:abstractNumId w:val="28"/>
  </w:num>
  <w:num w:numId="31">
    <w:abstractNumId w:val="24"/>
  </w:num>
  <w:num w:numId="32">
    <w:abstractNumId w:val="23"/>
  </w:num>
  <w:num w:numId="33">
    <w:abstractNumId w:val="31"/>
  </w:num>
  <w:num w:numId="34">
    <w:abstractNumId w:val="29"/>
  </w:num>
  <w:num w:numId="35">
    <w:abstractNumId w:val="34"/>
  </w:num>
  <w:num w:numId="36">
    <w:abstractNumId w:val="33"/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025"/>
    <w:rsid w:val="00004CF7"/>
    <w:rsid w:val="00026A85"/>
    <w:rsid w:val="00061AE2"/>
    <w:rsid w:val="000774EA"/>
    <w:rsid w:val="0009074C"/>
    <w:rsid w:val="000B325F"/>
    <w:rsid w:val="000C2E6B"/>
    <w:rsid w:val="000F1755"/>
    <w:rsid w:val="00132A17"/>
    <w:rsid w:val="00140585"/>
    <w:rsid w:val="001676B6"/>
    <w:rsid w:val="00172418"/>
    <w:rsid w:val="001D0CDE"/>
    <w:rsid w:val="001D3392"/>
    <w:rsid w:val="002C3E7D"/>
    <w:rsid w:val="002C47D8"/>
    <w:rsid w:val="002D1A37"/>
    <w:rsid w:val="00336716"/>
    <w:rsid w:val="00371D62"/>
    <w:rsid w:val="003F3F60"/>
    <w:rsid w:val="00425AC7"/>
    <w:rsid w:val="004D1B7B"/>
    <w:rsid w:val="004E1025"/>
    <w:rsid w:val="004E286C"/>
    <w:rsid w:val="005121E7"/>
    <w:rsid w:val="00534FF7"/>
    <w:rsid w:val="00541306"/>
    <w:rsid w:val="00553DCE"/>
    <w:rsid w:val="005639F1"/>
    <w:rsid w:val="00565AD5"/>
    <w:rsid w:val="00573B46"/>
    <w:rsid w:val="005A593B"/>
    <w:rsid w:val="00657D30"/>
    <w:rsid w:val="006648F8"/>
    <w:rsid w:val="00664949"/>
    <w:rsid w:val="006A6E87"/>
    <w:rsid w:val="006B7C2C"/>
    <w:rsid w:val="006E28A7"/>
    <w:rsid w:val="007535BC"/>
    <w:rsid w:val="00795841"/>
    <w:rsid w:val="007A7084"/>
    <w:rsid w:val="007B09DE"/>
    <w:rsid w:val="007D1A43"/>
    <w:rsid w:val="007F0640"/>
    <w:rsid w:val="008323E6"/>
    <w:rsid w:val="0085298B"/>
    <w:rsid w:val="00880966"/>
    <w:rsid w:val="00897CD3"/>
    <w:rsid w:val="008C2A05"/>
    <w:rsid w:val="008F092B"/>
    <w:rsid w:val="00925A7C"/>
    <w:rsid w:val="009558CE"/>
    <w:rsid w:val="009B3F3C"/>
    <w:rsid w:val="00A12359"/>
    <w:rsid w:val="00A91E8B"/>
    <w:rsid w:val="00AB4ACB"/>
    <w:rsid w:val="00B06A9D"/>
    <w:rsid w:val="00B22D0D"/>
    <w:rsid w:val="00B27361"/>
    <w:rsid w:val="00B53C9F"/>
    <w:rsid w:val="00B87F25"/>
    <w:rsid w:val="00BA040B"/>
    <w:rsid w:val="00BB5585"/>
    <w:rsid w:val="00BB6C37"/>
    <w:rsid w:val="00BC7439"/>
    <w:rsid w:val="00BF7868"/>
    <w:rsid w:val="00C03C21"/>
    <w:rsid w:val="00C2673F"/>
    <w:rsid w:val="00C45025"/>
    <w:rsid w:val="00C54336"/>
    <w:rsid w:val="00C54665"/>
    <w:rsid w:val="00C87AEF"/>
    <w:rsid w:val="00CC48D4"/>
    <w:rsid w:val="00D21778"/>
    <w:rsid w:val="00D73691"/>
    <w:rsid w:val="00D9135B"/>
    <w:rsid w:val="00DB6A57"/>
    <w:rsid w:val="00E17918"/>
    <w:rsid w:val="00E6536F"/>
    <w:rsid w:val="00E6711F"/>
    <w:rsid w:val="00EA52AF"/>
    <w:rsid w:val="00F00776"/>
    <w:rsid w:val="00F310B5"/>
    <w:rsid w:val="00F610D5"/>
    <w:rsid w:val="00F70766"/>
    <w:rsid w:val="00FC4D22"/>
    <w:rsid w:val="00FF0278"/>
    <w:rsid w:val="00FF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F0A6B7"/>
  <w15:chartTrackingRefBased/>
  <w15:docId w15:val="{0FCD68AD-A42A-47AF-8203-17070CFDA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4E1025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uiPriority w:val="99"/>
    <w:semiHidden/>
    <w:unhideWhenUsed/>
    <w:rsid w:val="004E10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1025"/>
    <w:pPr>
      <w:spacing w:after="13" w:line="240" w:lineRule="auto"/>
      <w:ind w:left="10" w:hanging="10"/>
      <w:jc w:val="both"/>
    </w:pPr>
    <w:rPr>
      <w:rFonts w:ascii="Arial" w:eastAsia="Arial" w:hAnsi="Arial" w:cs="Arial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rsid w:val="004E1025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10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E102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32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3E6"/>
  </w:style>
  <w:style w:type="paragraph" w:styleId="Stopka">
    <w:name w:val="footer"/>
    <w:basedOn w:val="Normalny"/>
    <w:link w:val="StopkaZnak"/>
    <w:uiPriority w:val="99"/>
    <w:unhideWhenUsed/>
    <w:rsid w:val="00832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3E6"/>
  </w:style>
  <w:style w:type="paragraph" w:styleId="Akapitzlist">
    <w:name w:val="List Paragraph"/>
    <w:basedOn w:val="Normalny"/>
    <w:uiPriority w:val="34"/>
    <w:qFormat/>
    <w:rsid w:val="000B325F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074C"/>
    <w:pPr>
      <w:spacing w:after="160"/>
      <w:ind w:left="0" w:firstLine="0"/>
      <w:jc w:val="left"/>
    </w:pPr>
    <w:rPr>
      <w:rFonts w:ascii="Calibri" w:eastAsia="Calibri" w:hAnsi="Calibri" w:cs="Times New Roman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074C"/>
    <w:rPr>
      <w:rFonts w:ascii="Arial" w:eastAsia="Arial" w:hAnsi="Arial" w:cs="Arial"/>
      <w:b/>
      <w:bCs/>
      <w:color w:val="00000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3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10</Pages>
  <Words>4164</Words>
  <Characters>26942</Characters>
  <Application>Microsoft Office Word</Application>
  <DocSecurity>0</DocSecurity>
  <Lines>481</Lines>
  <Paragraphs>227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30879</CharactersWithSpaces>
  <SharedDoc>false</SharedDoc>
  <HLinks>
    <vt:vector size="18" baseType="variant">
      <vt:variant>
        <vt:i4>589927</vt:i4>
      </vt:variant>
      <vt:variant>
        <vt:i4>6</vt:i4>
      </vt:variant>
      <vt:variant>
        <vt:i4>0</vt:i4>
      </vt:variant>
      <vt:variant>
        <vt:i4>5</vt:i4>
      </vt:variant>
      <vt:variant>
        <vt:lpwstr>https://pgedystrybucja.pl/content/download/3508/file/2017 11 09_Wniosek o potwierdzenie mo%C5%BCliwo%C5%9Bci %C5%9Bwiadczenia us%C5%82ugi dystrybucji dla nieaktywnego punktu poboru energ.pdf</vt:lpwstr>
      </vt:variant>
      <vt:variant>
        <vt:lpwstr/>
      </vt:variant>
      <vt:variant>
        <vt:i4>589927</vt:i4>
      </vt:variant>
      <vt:variant>
        <vt:i4>3</vt:i4>
      </vt:variant>
      <vt:variant>
        <vt:i4>0</vt:i4>
      </vt:variant>
      <vt:variant>
        <vt:i4>5</vt:i4>
      </vt:variant>
      <vt:variant>
        <vt:lpwstr>https://pgedystrybucja.pl/content/download/3508/file/2017 11 09_Wniosek o potwierdzenie mo%C5%BCliwo%C5%9Bci %C5%9Bwiadczenia us%C5%82ugi dystrybucji dla nieaktywnego punktu poboru energ.pdf</vt:lpwstr>
      </vt:variant>
      <vt:variant>
        <vt:lpwstr/>
      </vt:variant>
      <vt:variant>
        <vt:i4>589927</vt:i4>
      </vt:variant>
      <vt:variant>
        <vt:i4>0</vt:i4>
      </vt:variant>
      <vt:variant>
        <vt:i4>0</vt:i4>
      </vt:variant>
      <vt:variant>
        <vt:i4>5</vt:i4>
      </vt:variant>
      <vt:variant>
        <vt:lpwstr>https://pgedystrybucja.pl/content/download/3508/file/2017 11 09_Wniosek o potwierdzenie mo%C5%BCliwo%C5%9Bci %C5%9Bwiadczenia us%C5%82ugi dystrybucji dla nieaktywnego punktu poboru energ.pdf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Łuczak Nadlesnictwo Złoczew</dc:creator>
  <cp:keywords/>
  <dc:description/>
  <cp:lastModifiedBy>Marek Łuczak Nadlesnictwo Złoczew</cp:lastModifiedBy>
  <cp:revision>9</cp:revision>
  <cp:lastPrinted>2021-04-29T09:07:00Z</cp:lastPrinted>
  <dcterms:created xsi:type="dcterms:W3CDTF">2021-04-27T11:01:00Z</dcterms:created>
  <dcterms:modified xsi:type="dcterms:W3CDTF">2021-05-04T04:59:00Z</dcterms:modified>
</cp:coreProperties>
</file>